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</w:p>
    <w:p w:rsidR="003C4F54" w:rsidRDefault="003C4F54" w:rsidP="003C4F54">
      <w:pPr>
        <w:tabs>
          <w:tab w:val="left" w:pos="3430"/>
          <w:tab w:val="left" w:pos="921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 приказу управления образования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EC5AD0">
        <w:rPr>
          <w:sz w:val="20"/>
          <w:szCs w:val="20"/>
        </w:rPr>
        <w:t xml:space="preserve">от  </w:t>
      </w:r>
      <w:r w:rsidR="00EC5AD0">
        <w:rPr>
          <w:sz w:val="20"/>
          <w:szCs w:val="20"/>
        </w:rPr>
        <w:t>21</w:t>
      </w:r>
      <w:r w:rsidRPr="00EC5AD0">
        <w:rPr>
          <w:sz w:val="20"/>
          <w:szCs w:val="20"/>
        </w:rPr>
        <w:t>.10.2021 г. №</w:t>
      </w:r>
      <w:r w:rsidR="00EC5AD0">
        <w:rPr>
          <w:sz w:val="20"/>
          <w:szCs w:val="20"/>
        </w:rPr>
        <w:t>450</w:t>
      </w:r>
      <w:r w:rsidRPr="002905DE">
        <w:rPr>
          <w:sz w:val="20"/>
          <w:szCs w:val="20"/>
        </w:rPr>
        <w:t xml:space="preserve">   </w:t>
      </w:r>
    </w:p>
    <w:p w:rsidR="003C4F54" w:rsidRDefault="003C4F54" w:rsidP="003C4F54">
      <w:pPr>
        <w:ind w:left="4500"/>
        <w:jc w:val="center"/>
        <w:rPr>
          <w:szCs w:val="28"/>
        </w:rPr>
      </w:pPr>
    </w:p>
    <w:p w:rsidR="003C4F54" w:rsidRPr="0077763E" w:rsidRDefault="003C4F54" w:rsidP="003C4F5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8"/>
        </w:rPr>
      </w:pPr>
      <w:r w:rsidRPr="0077763E">
        <w:rPr>
          <w:rFonts w:eastAsia="Times New Roman"/>
          <w:b/>
          <w:bCs/>
          <w:sz w:val="24"/>
          <w:szCs w:val="28"/>
        </w:rPr>
        <w:t>ПОЛОЖЕНИЕ</w:t>
      </w:r>
    </w:p>
    <w:p w:rsidR="003C4F54" w:rsidRPr="0077763E" w:rsidRDefault="003C4F54" w:rsidP="003C4F54">
      <w:pPr>
        <w:tabs>
          <w:tab w:val="left" w:pos="3672"/>
        </w:tabs>
        <w:jc w:val="center"/>
        <w:rPr>
          <w:b/>
          <w:sz w:val="24"/>
          <w:szCs w:val="28"/>
        </w:rPr>
      </w:pPr>
      <w:r w:rsidRPr="0077763E">
        <w:rPr>
          <w:b/>
          <w:sz w:val="24"/>
          <w:szCs w:val="28"/>
        </w:rPr>
        <w:t>о проведении районной онлайн-викторины</w:t>
      </w:r>
    </w:p>
    <w:p w:rsidR="003C4F54" w:rsidRPr="0077763E" w:rsidRDefault="003C4F54" w:rsidP="003C4F54">
      <w:pPr>
        <w:tabs>
          <w:tab w:val="left" w:pos="3672"/>
        </w:tabs>
        <w:jc w:val="center"/>
        <w:rPr>
          <w:b/>
          <w:sz w:val="24"/>
          <w:szCs w:val="28"/>
        </w:rPr>
      </w:pPr>
      <w:r w:rsidRPr="0077763E">
        <w:rPr>
          <w:b/>
          <w:sz w:val="24"/>
          <w:szCs w:val="28"/>
        </w:rPr>
        <w:t>«Мы вместе – мы едины!»</w:t>
      </w:r>
    </w:p>
    <w:p w:rsidR="003C4F54" w:rsidRPr="0077763E" w:rsidRDefault="003C4F54" w:rsidP="003C4F54">
      <w:pPr>
        <w:pStyle w:val="a3"/>
        <w:ind w:left="0"/>
        <w:jc w:val="center"/>
        <w:rPr>
          <w:rFonts w:eastAsia="Calibri"/>
          <w:b/>
          <w:sz w:val="24"/>
          <w:szCs w:val="28"/>
        </w:rPr>
      </w:pPr>
    </w:p>
    <w:p w:rsidR="003C4F54" w:rsidRPr="0077763E" w:rsidRDefault="003C4F54" w:rsidP="003C4F54">
      <w:pPr>
        <w:pStyle w:val="a3"/>
        <w:ind w:left="0"/>
        <w:jc w:val="center"/>
        <w:rPr>
          <w:b/>
          <w:bCs/>
          <w:sz w:val="24"/>
          <w:szCs w:val="28"/>
        </w:rPr>
      </w:pPr>
      <w:r w:rsidRPr="0077763E">
        <w:rPr>
          <w:rFonts w:eastAsia="Calibri"/>
          <w:b/>
          <w:sz w:val="24"/>
          <w:szCs w:val="28"/>
          <w:lang w:val="en-US"/>
        </w:rPr>
        <w:t>I</w:t>
      </w:r>
      <w:r w:rsidRPr="0077763E">
        <w:rPr>
          <w:rFonts w:eastAsia="Calibri"/>
          <w:b/>
          <w:sz w:val="24"/>
          <w:szCs w:val="28"/>
        </w:rPr>
        <w:t xml:space="preserve">. </w:t>
      </w:r>
      <w:r w:rsidRPr="0077763E">
        <w:rPr>
          <w:b/>
          <w:bCs/>
          <w:sz w:val="24"/>
          <w:szCs w:val="28"/>
        </w:rPr>
        <w:t>Цели и задачи.</w:t>
      </w:r>
    </w:p>
    <w:p w:rsidR="003C4F54" w:rsidRPr="0077763E" w:rsidRDefault="003C4F54" w:rsidP="003C4F54">
      <w:pPr>
        <w:pStyle w:val="1"/>
        <w:ind w:firstLine="567"/>
        <w:jc w:val="both"/>
        <w:rPr>
          <w:sz w:val="24"/>
          <w:szCs w:val="28"/>
        </w:rPr>
      </w:pPr>
      <w:r w:rsidRPr="0077763E">
        <w:rPr>
          <w:sz w:val="24"/>
          <w:szCs w:val="28"/>
        </w:rPr>
        <w:t>Цель: формирование патриотических чувств подрастающего поколения, выявление и поощрение одаренных детей.</w:t>
      </w:r>
    </w:p>
    <w:p w:rsidR="003C4F54" w:rsidRPr="0077763E" w:rsidRDefault="003C4F54" w:rsidP="003C4F54">
      <w:pPr>
        <w:pStyle w:val="1"/>
        <w:ind w:firstLine="567"/>
        <w:jc w:val="both"/>
        <w:rPr>
          <w:sz w:val="24"/>
          <w:szCs w:val="28"/>
        </w:rPr>
      </w:pPr>
      <w:r w:rsidRPr="0077763E">
        <w:rPr>
          <w:sz w:val="24"/>
          <w:szCs w:val="28"/>
        </w:rPr>
        <w:t>Задачи:</w:t>
      </w:r>
    </w:p>
    <w:p w:rsidR="003C4F54" w:rsidRPr="0077763E" w:rsidRDefault="003C4F54" w:rsidP="003C4F54">
      <w:pPr>
        <w:ind w:firstLine="567"/>
        <w:jc w:val="both"/>
        <w:rPr>
          <w:sz w:val="24"/>
          <w:szCs w:val="28"/>
        </w:rPr>
      </w:pPr>
      <w:r w:rsidRPr="0077763E">
        <w:rPr>
          <w:color w:val="000000"/>
          <w:sz w:val="24"/>
          <w:szCs w:val="28"/>
        </w:rPr>
        <w:t xml:space="preserve">- </w:t>
      </w:r>
      <w:r w:rsidRPr="0077763E">
        <w:rPr>
          <w:sz w:val="24"/>
          <w:szCs w:val="28"/>
        </w:rPr>
        <w:t xml:space="preserve">способствовать воспитанию чувства гордости у подрастающего поколения за исторический прошлое своей Родины; </w:t>
      </w:r>
    </w:p>
    <w:p w:rsidR="003C4F54" w:rsidRPr="0077763E" w:rsidRDefault="003C4F54" w:rsidP="003C4F54">
      <w:pPr>
        <w:ind w:firstLine="567"/>
        <w:jc w:val="both"/>
        <w:rPr>
          <w:sz w:val="24"/>
          <w:szCs w:val="28"/>
        </w:rPr>
      </w:pPr>
      <w:r w:rsidRPr="0077763E">
        <w:rPr>
          <w:color w:val="000000"/>
          <w:sz w:val="24"/>
          <w:szCs w:val="28"/>
        </w:rPr>
        <w:t>- содействовать развитию творческих способностей обучающихся;</w:t>
      </w:r>
    </w:p>
    <w:p w:rsidR="003C4F54" w:rsidRPr="0077763E" w:rsidRDefault="003C4F54" w:rsidP="003C4F54">
      <w:pPr>
        <w:pStyle w:val="1"/>
        <w:ind w:firstLine="567"/>
        <w:jc w:val="both"/>
        <w:rPr>
          <w:sz w:val="24"/>
          <w:szCs w:val="28"/>
        </w:rPr>
      </w:pPr>
      <w:r w:rsidRPr="0077763E">
        <w:rPr>
          <w:color w:val="000000"/>
          <w:sz w:val="24"/>
          <w:szCs w:val="28"/>
          <w:shd w:val="clear" w:color="auto" w:fill="FFFFFF"/>
        </w:rPr>
        <w:t>- развивать познавательный интерес у обучающихся.</w:t>
      </w:r>
    </w:p>
    <w:p w:rsidR="003C4F54" w:rsidRPr="0077763E" w:rsidRDefault="003C4F54" w:rsidP="003C4F54">
      <w:pPr>
        <w:pStyle w:val="10"/>
        <w:ind w:left="0"/>
        <w:jc w:val="center"/>
        <w:rPr>
          <w:b/>
          <w:szCs w:val="28"/>
        </w:rPr>
      </w:pPr>
      <w:r w:rsidRPr="0077763E">
        <w:rPr>
          <w:b/>
          <w:szCs w:val="28"/>
          <w:lang w:val="en-US"/>
        </w:rPr>
        <w:t>II</w:t>
      </w:r>
      <w:r w:rsidRPr="0077763E">
        <w:rPr>
          <w:b/>
          <w:szCs w:val="28"/>
        </w:rPr>
        <w:t>. Организатор Викторины.</w:t>
      </w:r>
    </w:p>
    <w:p w:rsidR="003C4F54" w:rsidRPr="0077763E" w:rsidRDefault="003C4F54" w:rsidP="003C4F54">
      <w:pPr>
        <w:pStyle w:val="10"/>
        <w:ind w:left="0" w:firstLine="567"/>
        <w:jc w:val="both"/>
        <w:rPr>
          <w:szCs w:val="28"/>
        </w:rPr>
      </w:pPr>
      <w:r w:rsidRPr="0077763E">
        <w:rPr>
          <w:szCs w:val="28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3C4F54" w:rsidRPr="0077763E" w:rsidRDefault="003C4F54" w:rsidP="003C4F54">
      <w:pPr>
        <w:pStyle w:val="10"/>
        <w:ind w:left="0" w:firstLine="567"/>
        <w:jc w:val="both"/>
        <w:rPr>
          <w:szCs w:val="28"/>
        </w:rPr>
      </w:pPr>
      <w:r w:rsidRPr="0077763E">
        <w:rPr>
          <w:szCs w:val="28"/>
        </w:rPr>
        <w:t xml:space="preserve">Подготовку и проведение Викторины возложить на методиста IT-куба </w:t>
      </w:r>
      <w:proofErr w:type="spellStart"/>
      <w:r w:rsidRPr="0077763E">
        <w:rPr>
          <w:szCs w:val="28"/>
        </w:rPr>
        <w:t>Скрипчук</w:t>
      </w:r>
      <w:proofErr w:type="spellEnd"/>
      <w:r w:rsidRPr="0077763E">
        <w:rPr>
          <w:szCs w:val="28"/>
        </w:rPr>
        <w:t xml:space="preserve"> Галину Алексеевну (тел. для справок: 4-00-41).</w:t>
      </w:r>
    </w:p>
    <w:p w:rsidR="003C4F54" w:rsidRPr="0077763E" w:rsidRDefault="003C4F54" w:rsidP="003C4F54">
      <w:pPr>
        <w:pStyle w:val="10"/>
        <w:tabs>
          <w:tab w:val="left" w:pos="540"/>
        </w:tabs>
        <w:ind w:left="0"/>
        <w:jc w:val="center"/>
        <w:rPr>
          <w:szCs w:val="28"/>
        </w:rPr>
      </w:pPr>
      <w:r w:rsidRPr="0077763E">
        <w:rPr>
          <w:b/>
          <w:bCs/>
          <w:szCs w:val="28"/>
        </w:rPr>
        <w:t xml:space="preserve">III. </w:t>
      </w:r>
      <w:r w:rsidRPr="0077763E">
        <w:rPr>
          <w:b/>
          <w:szCs w:val="28"/>
        </w:rPr>
        <w:t xml:space="preserve"> </w:t>
      </w:r>
      <w:r w:rsidRPr="0077763E">
        <w:rPr>
          <w:b/>
          <w:bCs/>
          <w:szCs w:val="28"/>
        </w:rPr>
        <w:t>Участники Викторины.</w:t>
      </w:r>
    </w:p>
    <w:p w:rsidR="003C4F54" w:rsidRPr="0077763E" w:rsidRDefault="003C4F54" w:rsidP="003C4F54">
      <w:pPr>
        <w:ind w:firstLine="567"/>
        <w:jc w:val="both"/>
        <w:rPr>
          <w:rFonts w:eastAsia="Times New Roman"/>
          <w:sz w:val="24"/>
          <w:szCs w:val="28"/>
        </w:rPr>
      </w:pPr>
      <w:r w:rsidRPr="0077763E">
        <w:rPr>
          <w:sz w:val="24"/>
          <w:szCs w:val="28"/>
        </w:rPr>
        <w:t xml:space="preserve">В районной Викторине могут принять участие обучающиеся </w:t>
      </w:r>
      <w:r w:rsidRPr="0077763E">
        <w:rPr>
          <w:rFonts w:eastAsia="Times New Roman"/>
          <w:sz w:val="24"/>
          <w:szCs w:val="28"/>
        </w:rPr>
        <w:t>общеобразовательных учреждений 5-8 классов.</w:t>
      </w:r>
    </w:p>
    <w:p w:rsidR="003C4F54" w:rsidRPr="0077763E" w:rsidRDefault="003C4F54" w:rsidP="003C4F54">
      <w:pPr>
        <w:pStyle w:val="a4"/>
        <w:spacing w:after="0"/>
        <w:ind w:left="567" w:right="-6"/>
        <w:jc w:val="center"/>
        <w:rPr>
          <w:rFonts w:cs="Times New Roman"/>
          <w:b/>
          <w:szCs w:val="28"/>
        </w:rPr>
      </w:pPr>
      <w:r w:rsidRPr="0077763E">
        <w:rPr>
          <w:rFonts w:cs="Times New Roman"/>
          <w:b/>
          <w:szCs w:val="28"/>
          <w:lang w:val="en-US"/>
        </w:rPr>
        <w:t>IV</w:t>
      </w:r>
      <w:r w:rsidRPr="0077763E">
        <w:rPr>
          <w:rFonts w:cs="Times New Roman"/>
          <w:b/>
          <w:szCs w:val="28"/>
        </w:rPr>
        <w:t>. Порядок и сроки проведения.</w:t>
      </w:r>
    </w:p>
    <w:p w:rsidR="003C4F54" w:rsidRPr="0077763E" w:rsidRDefault="003C4F54" w:rsidP="003C4F54">
      <w:pPr>
        <w:ind w:firstLine="720"/>
        <w:jc w:val="both"/>
        <w:rPr>
          <w:sz w:val="24"/>
          <w:szCs w:val="28"/>
        </w:rPr>
      </w:pPr>
      <w:r w:rsidRPr="0077763E">
        <w:rPr>
          <w:b/>
          <w:sz w:val="24"/>
          <w:szCs w:val="28"/>
        </w:rPr>
        <w:t>Первый этап</w:t>
      </w:r>
      <w:r w:rsidRPr="0077763E">
        <w:rPr>
          <w:sz w:val="24"/>
          <w:szCs w:val="28"/>
        </w:rPr>
        <w:t xml:space="preserve"> – регистрация и выполнение заданий Викторины </w:t>
      </w:r>
    </w:p>
    <w:p w:rsidR="003C4F54" w:rsidRPr="0077763E" w:rsidRDefault="003C4F54" w:rsidP="003C4F54">
      <w:pPr>
        <w:ind w:firstLine="720"/>
        <w:jc w:val="both"/>
        <w:rPr>
          <w:sz w:val="24"/>
          <w:szCs w:val="28"/>
        </w:rPr>
      </w:pPr>
      <w:r w:rsidRPr="0077763E">
        <w:rPr>
          <w:sz w:val="24"/>
          <w:szCs w:val="28"/>
        </w:rPr>
        <w:t xml:space="preserve">4 ноября 2021 года с 10:00 до 17:00 по ссылке </w:t>
      </w:r>
      <w:hyperlink r:id="rId5" w:history="1">
        <w:r w:rsidRPr="0077763E">
          <w:rPr>
            <w:rStyle w:val="a9"/>
            <w:sz w:val="24"/>
            <w:szCs w:val="28"/>
          </w:rPr>
          <w:t>https://onlinetestpad.com/peme6t5oc34rk</w:t>
        </w:r>
      </w:hyperlink>
      <w:r w:rsidRPr="0077763E">
        <w:rPr>
          <w:sz w:val="24"/>
          <w:szCs w:val="28"/>
        </w:rPr>
        <w:t xml:space="preserve"> на платформе </w:t>
      </w:r>
      <w:proofErr w:type="spellStart"/>
      <w:r w:rsidRPr="0077763E">
        <w:rPr>
          <w:sz w:val="24"/>
          <w:szCs w:val="28"/>
        </w:rPr>
        <w:t>Online</w:t>
      </w:r>
      <w:proofErr w:type="spellEnd"/>
      <w:r w:rsidRPr="0077763E">
        <w:rPr>
          <w:sz w:val="24"/>
          <w:szCs w:val="28"/>
        </w:rPr>
        <w:t xml:space="preserve"> </w:t>
      </w:r>
      <w:proofErr w:type="spellStart"/>
      <w:r w:rsidRPr="0077763E">
        <w:rPr>
          <w:sz w:val="24"/>
          <w:szCs w:val="28"/>
        </w:rPr>
        <w:t>Test</w:t>
      </w:r>
      <w:proofErr w:type="spellEnd"/>
      <w:r w:rsidRPr="0077763E">
        <w:rPr>
          <w:sz w:val="24"/>
          <w:szCs w:val="28"/>
        </w:rPr>
        <w:t xml:space="preserve"> </w:t>
      </w:r>
      <w:proofErr w:type="spellStart"/>
      <w:r w:rsidRPr="0077763E">
        <w:rPr>
          <w:sz w:val="24"/>
          <w:szCs w:val="28"/>
        </w:rPr>
        <w:t>Pad</w:t>
      </w:r>
      <w:proofErr w:type="spellEnd"/>
      <w:r w:rsidRPr="0077763E">
        <w:rPr>
          <w:sz w:val="24"/>
          <w:szCs w:val="28"/>
        </w:rPr>
        <w:t>.  </w:t>
      </w:r>
    </w:p>
    <w:p w:rsidR="003C4F54" w:rsidRPr="0077763E" w:rsidRDefault="003C4F54" w:rsidP="003C4F54">
      <w:pPr>
        <w:ind w:firstLine="720"/>
        <w:jc w:val="both"/>
        <w:rPr>
          <w:sz w:val="24"/>
          <w:szCs w:val="28"/>
        </w:rPr>
      </w:pPr>
      <w:r w:rsidRPr="0077763E">
        <w:rPr>
          <w:color w:val="000000"/>
          <w:sz w:val="24"/>
          <w:szCs w:val="28"/>
        </w:rPr>
        <w:t>Участник может ответить на вопросы Викторины только один раз. Если учащийся многократно примет участие, засчитываться будет только первый вариант прохождения.</w:t>
      </w:r>
    </w:p>
    <w:p w:rsidR="003C4F54" w:rsidRPr="0077763E" w:rsidRDefault="003C4F54" w:rsidP="003C4F54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7763E">
        <w:rPr>
          <w:b/>
          <w:sz w:val="24"/>
          <w:szCs w:val="28"/>
        </w:rPr>
        <w:t>Второй этап</w:t>
      </w:r>
      <w:r w:rsidRPr="0077763E">
        <w:rPr>
          <w:sz w:val="24"/>
          <w:szCs w:val="28"/>
        </w:rPr>
        <w:t xml:space="preserve"> – работа экспертной комиссии 08 - 09 ноября 2021 года.</w:t>
      </w:r>
    </w:p>
    <w:p w:rsidR="003C4F54" w:rsidRPr="0077763E" w:rsidRDefault="003C4F54" w:rsidP="003C4F54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7763E">
        <w:rPr>
          <w:b/>
          <w:sz w:val="24"/>
          <w:szCs w:val="28"/>
        </w:rPr>
        <w:t>Третий этап</w:t>
      </w:r>
      <w:r w:rsidRPr="0077763E">
        <w:rPr>
          <w:sz w:val="24"/>
          <w:szCs w:val="28"/>
        </w:rPr>
        <w:t xml:space="preserve"> – подведение итогов и публикация итогов Викторины на открытой стене </w:t>
      </w:r>
      <w:bookmarkStart w:id="1" w:name="_Hlk56671482"/>
      <w:r w:rsidRPr="0077763E">
        <w:rPr>
          <w:sz w:val="24"/>
          <w:szCs w:val="28"/>
        </w:rPr>
        <w:t xml:space="preserve">в группе </w:t>
      </w:r>
      <w:hyperlink r:id="rId6" w:history="1">
        <w:r w:rsidRPr="0077763E">
          <w:rPr>
            <w:rStyle w:val="a9"/>
            <w:color w:val="000000"/>
            <w:sz w:val="24"/>
            <w:szCs w:val="28"/>
            <w:shd w:val="clear" w:color="auto" w:fill="FFFFFF"/>
          </w:rPr>
          <w:t>IT-CUBE.Балашов</w:t>
        </w:r>
      </w:hyperlink>
      <w:r w:rsidRPr="0077763E">
        <w:rPr>
          <w:sz w:val="24"/>
        </w:rPr>
        <w:t xml:space="preserve"> в социальной сети </w:t>
      </w:r>
      <w:proofErr w:type="spellStart"/>
      <w:r w:rsidRPr="0077763E">
        <w:rPr>
          <w:sz w:val="24"/>
          <w:szCs w:val="28"/>
        </w:rPr>
        <w:t>ВКонтакте</w:t>
      </w:r>
      <w:proofErr w:type="spellEnd"/>
      <w:r w:rsidRPr="0077763E">
        <w:rPr>
          <w:sz w:val="24"/>
          <w:szCs w:val="28"/>
        </w:rPr>
        <w:t xml:space="preserve"> </w:t>
      </w:r>
      <w:hyperlink r:id="rId7" w:history="1">
        <w:r w:rsidRPr="0077763E">
          <w:rPr>
            <w:rStyle w:val="a9"/>
            <w:sz w:val="24"/>
            <w:szCs w:val="28"/>
          </w:rPr>
          <w:t>https://vk.com/itcube.balashov</w:t>
        </w:r>
      </w:hyperlink>
      <w:bookmarkEnd w:id="1"/>
      <w:r w:rsidRPr="0077763E">
        <w:rPr>
          <w:sz w:val="24"/>
          <w:szCs w:val="28"/>
        </w:rPr>
        <w:t xml:space="preserve"> 10 ноября 2021 года.</w:t>
      </w:r>
    </w:p>
    <w:p w:rsidR="003C4F54" w:rsidRPr="0077763E" w:rsidRDefault="003C4F54" w:rsidP="003C4F54">
      <w:pPr>
        <w:jc w:val="center"/>
        <w:rPr>
          <w:b/>
          <w:sz w:val="24"/>
          <w:szCs w:val="28"/>
        </w:rPr>
      </w:pPr>
      <w:r w:rsidRPr="0077763E">
        <w:rPr>
          <w:b/>
          <w:bCs/>
          <w:sz w:val="24"/>
          <w:szCs w:val="28"/>
          <w:lang w:val="en-US"/>
        </w:rPr>
        <w:t>V</w:t>
      </w:r>
      <w:r w:rsidRPr="0077763E">
        <w:rPr>
          <w:b/>
          <w:bCs/>
          <w:sz w:val="24"/>
          <w:szCs w:val="28"/>
        </w:rPr>
        <w:t xml:space="preserve">. </w:t>
      </w:r>
      <w:r w:rsidRPr="0077763E">
        <w:rPr>
          <w:b/>
          <w:sz w:val="24"/>
          <w:szCs w:val="28"/>
        </w:rPr>
        <w:t>Критерии оценки Викторины</w:t>
      </w:r>
    </w:p>
    <w:p w:rsidR="003C4F54" w:rsidRPr="0077763E" w:rsidRDefault="003C4F54" w:rsidP="003C4F54">
      <w:pPr>
        <w:ind w:firstLine="426"/>
        <w:jc w:val="both"/>
        <w:rPr>
          <w:sz w:val="24"/>
          <w:szCs w:val="28"/>
        </w:rPr>
      </w:pPr>
      <w:r w:rsidRPr="0077763E">
        <w:rPr>
          <w:sz w:val="24"/>
          <w:szCs w:val="28"/>
        </w:rPr>
        <w:t xml:space="preserve">Поступившие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</w:t>
      </w:r>
    </w:p>
    <w:p w:rsidR="003C4F54" w:rsidRPr="0077763E" w:rsidRDefault="003C4F54" w:rsidP="003C4F54">
      <w:pPr>
        <w:ind w:firstLine="426"/>
        <w:jc w:val="both"/>
        <w:rPr>
          <w:b/>
          <w:sz w:val="24"/>
          <w:szCs w:val="28"/>
        </w:rPr>
      </w:pPr>
      <w:r w:rsidRPr="0077763E">
        <w:rPr>
          <w:b/>
          <w:sz w:val="24"/>
          <w:szCs w:val="28"/>
        </w:rPr>
        <w:t>Викторина состоит из 2 частей:</w:t>
      </w:r>
    </w:p>
    <w:p w:rsidR="003C4F54" w:rsidRPr="0077763E" w:rsidRDefault="003C4F54" w:rsidP="003C4F54">
      <w:pPr>
        <w:ind w:firstLine="426"/>
        <w:jc w:val="both"/>
        <w:rPr>
          <w:sz w:val="24"/>
          <w:szCs w:val="28"/>
        </w:rPr>
      </w:pPr>
      <w:r w:rsidRPr="0077763E">
        <w:rPr>
          <w:sz w:val="24"/>
          <w:szCs w:val="28"/>
        </w:rPr>
        <w:t>Часть 1 – вопросы, связанные с историей возникновения праздника. За каждое правильный ответ выставляется 1 балл.</w:t>
      </w:r>
    </w:p>
    <w:p w:rsidR="003C4F54" w:rsidRPr="0077763E" w:rsidRDefault="003C4F54" w:rsidP="003C4F54">
      <w:pPr>
        <w:ind w:firstLine="426"/>
        <w:jc w:val="both"/>
        <w:rPr>
          <w:sz w:val="24"/>
          <w:szCs w:val="28"/>
        </w:rPr>
      </w:pPr>
      <w:r w:rsidRPr="0077763E">
        <w:rPr>
          <w:sz w:val="24"/>
          <w:szCs w:val="28"/>
        </w:rPr>
        <w:t>Часть 2 – вопросы по программированию и основам компьютерной графики. За каждый правильный ответ выставляется 3 балла.</w:t>
      </w:r>
    </w:p>
    <w:p w:rsidR="003C4F54" w:rsidRPr="0077763E" w:rsidRDefault="003C4F54" w:rsidP="003C4F54">
      <w:pPr>
        <w:ind w:firstLine="426"/>
        <w:jc w:val="both"/>
        <w:rPr>
          <w:sz w:val="24"/>
          <w:szCs w:val="28"/>
        </w:rPr>
      </w:pPr>
      <w:r w:rsidRPr="0077763E">
        <w:rPr>
          <w:sz w:val="24"/>
          <w:szCs w:val="28"/>
        </w:rPr>
        <w:t xml:space="preserve">Победители Викторины определяются на основании суммы баллов. </w:t>
      </w:r>
    </w:p>
    <w:p w:rsidR="003C4F54" w:rsidRPr="0077763E" w:rsidRDefault="003C4F54" w:rsidP="003C4F54">
      <w:pPr>
        <w:jc w:val="center"/>
        <w:rPr>
          <w:b/>
          <w:sz w:val="24"/>
          <w:szCs w:val="28"/>
        </w:rPr>
      </w:pPr>
      <w:r w:rsidRPr="0077763E">
        <w:rPr>
          <w:b/>
          <w:bCs/>
          <w:sz w:val="24"/>
          <w:szCs w:val="28"/>
          <w:lang w:val="en-US"/>
        </w:rPr>
        <w:t>VI</w:t>
      </w:r>
      <w:r w:rsidRPr="0077763E">
        <w:rPr>
          <w:b/>
          <w:bCs/>
          <w:sz w:val="24"/>
          <w:szCs w:val="28"/>
        </w:rPr>
        <w:t xml:space="preserve">. </w:t>
      </w:r>
      <w:r w:rsidRPr="0077763E">
        <w:rPr>
          <w:b/>
          <w:sz w:val="24"/>
          <w:szCs w:val="28"/>
        </w:rPr>
        <w:t>Подведение итогов</w:t>
      </w:r>
    </w:p>
    <w:p w:rsidR="003C4F54" w:rsidRPr="0077763E" w:rsidRDefault="003C4F54" w:rsidP="003C4F54">
      <w:pPr>
        <w:ind w:firstLine="426"/>
        <w:jc w:val="both"/>
        <w:rPr>
          <w:rFonts w:eastAsia="Times New Roman"/>
          <w:sz w:val="24"/>
          <w:szCs w:val="28"/>
        </w:rPr>
      </w:pPr>
      <w:r w:rsidRPr="0077763E">
        <w:rPr>
          <w:rFonts w:eastAsia="Times New Roman"/>
          <w:sz w:val="24"/>
          <w:szCs w:val="28"/>
        </w:rPr>
        <w:t>Победители и призеры награждаются дипломами управления образования и памятными подарками.</w:t>
      </w:r>
    </w:p>
    <w:p w:rsidR="003C4F54" w:rsidRPr="0077763E" w:rsidRDefault="003C4F54" w:rsidP="003C4F54">
      <w:pPr>
        <w:ind w:firstLine="426"/>
        <w:jc w:val="both"/>
        <w:rPr>
          <w:sz w:val="24"/>
          <w:szCs w:val="28"/>
        </w:rPr>
      </w:pPr>
      <w:r w:rsidRPr="0077763E">
        <w:rPr>
          <w:sz w:val="24"/>
          <w:szCs w:val="28"/>
        </w:rPr>
        <w:t>Всем участникам Викторины будут вручены сертификаты за участие.</w:t>
      </w:r>
    </w:p>
    <w:p w:rsidR="003C4F54" w:rsidRPr="00E35E60" w:rsidRDefault="003C4F54" w:rsidP="003C4F54">
      <w:pPr>
        <w:jc w:val="both"/>
        <w:rPr>
          <w:rFonts w:eastAsia="Times New Roman"/>
          <w:szCs w:val="28"/>
        </w:rPr>
      </w:pP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приказу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3C4F54" w:rsidRDefault="003C4F54" w:rsidP="003C4F5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EC5AD0">
        <w:rPr>
          <w:sz w:val="20"/>
          <w:szCs w:val="20"/>
        </w:rPr>
        <w:t>21</w:t>
      </w:r>
      <w:r w:rsidRPr="00775DAE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 xml:space="preserve"> г.</w:t>
      </w:r>
      <w:r w:rsidRPr="0077763E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№</w:t>
      </w:r>
      <w:r w:rsidR="00EC5AD0">
        <w:rPr>
          <w:sz w:val="20"/>
          <w:szCs w:val="20"/>
        </w:rPr>
        <w:t>450</w:t>
      </w:r>
    </w:p>
    <w:p w:rsidR="003C4F54" w:rsidRDefault="003C4F54" w:rsidP="003C4F54">
      <w:pPr>
        <w:ind w:firstLine="567"/>
        <w:jc w:val="center"/>
        <w:rPr>
          <w:b/>
          <w:bCs/>
        </w:rPr>
      </w:pPr>
    </w:p>
    <w:p w:rsidR="003C4F54" w:rsidRPr="00EC5AD0" w:rsidRDefault="003C4F54" w:rsidP="003C4F54">
      <w:pPr>
        <w:tabs>
          <w:tab w:val="left" w:pos="3672"/>
        </w:tabs>
        <w:jc w:val="center"/>
        <w:rPr>
          <w:b/>
          <w:szCs w:val="28"/>
        </w:rPr>
      </w:pPr>
      <w:r w:rsidRPr="00EC5AD0">
        <w:rPr>
          <w:b/>
          <w:bCs/>
          <w:szCs w:val="28"/>
        </w:rPr>
        <w:t>Состав экспертной комиссии</w:t>
      </w:r>
    </w:p>
    <w:p w:rsidR="003C4F54" w:rsidRPr="00EC5AD0" w:rsidRDefault="003C4F54" w:rsidP="003C4F54">
      <w:pPr>
        <w:jc w:val="center"/>
        <w:rPr>
          <w:b/>
          <w:szCs w:val="28"/>
        </w:rPr>
      </w:pPr>
      <w:r w:rsidRPr="00EC5AD0">
        <w:rPr>
          <w:b/>
          <w:szCs w:val="28"/>
        </w:rPr>
        <w:t>районной онлайн - викторины</w:t>
      </w:r>
    </w:p>
    <w:p w:rsidR="003C4F54" w:rsidRPr="00EC5AD0" w:rsidRDefault="003C4F54" w:rsidP="003C4F54">
      <w:pPr>
        <w:jc w:val="center"/>
        <w:rPr>
          <w:b/>
          <w:szCs w:val="28"/>
        </w:rPr>
      </w:pPr>
      <w:r w:rsidRPr="00EC5AD0">
        <w:rPr>
          <w:b/>
          <w:szCs w:val="28"/>
        </w:rPr>
        <w:t>«Мы вместе – мы едины!»</w:t>
      </w:r>
    </w:p>
    <w:p w:rsidR="003C4F54" w:rsidRPr="00EC5AD0" w:rsidRDefault="003C4F54" w:rsidP="003C4F54">
      <w:pPr>
        <w:rPr>
          <w:b/>
          <w:bCs/>
          <w:szCs w:val="28"/>
        </w:rPr>
      </w:pPr>
    </w:p>
    <w:p w:rsidR="003C4F54" w:rsidRPr="00EC5AD0" w:rsidRDefault="003C4F54" w:rsidP="003C4F54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bookmarkStart w:id="2" w:name="_Hlk55209013"/>
      <w:proofErr w:type="spellStart"/>
      <w:r w:rsidRPr="00EC5AD0">
        <w:rPr>
          <w:color w:val="000000"/>
          <w:szCs w:val="28"/>
        </w:rPr>
        <w:t>Музальков</w:t>
      </w:r>
      <w:proofErr w:type="spellEnd"/>
      <w:r w:rsidRPr="00EC5AD0">
        <w:rPr>
          <w:color w:val="000000"/>
          <w:szCs w:val="28"/>
        </w:rPr>
        <w:t xml:space="preserve"> Максим Андреевич – ведущий специалист управления образования администрации БМР.</w:t>
      </w:r>
    </w:p>
    <w:p w:rsidR="003C4F54" w:rsidRPr="00EC5AD0" w:rsidRDefault="003C4F54" w:rsidP="003C4F54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C5AD0">
        <w:rPr>
          <w:szCs w:val="28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3C4F54" w:rsidRPr="00EC5AD0" w:rsidRDefault="003C4F54" w:rsidP="003C4F54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spellStart"/>
      <w:r w:rsidRPr="00EC5AD0">
        <w:rPr>
          <w:szCs w:val="28"/>
        </w:rPr>
        <w:t>Скрипчук</w:t>
      </w:r>
      <w:proofErr w:type="spellEnd"/>
      <w:r w:rsidRPr="00EC5AD0">
        <w:rPr>
          <w:szCs w:val="28"/>
        </w:rPr>
        <w:t xml:space="preserve"> Галина Алексеевна – методист структурного подразделения МБУДО Центра «Созвездие» г. Балашова Центр цифрового образования детей «</w:t>
      </w:r>
      <w:r w:rsidRPr="00EC5AD0">
        <w:rPr>
          <w:szCs w:val="28"/>
          <w:lang w:val="en-US"/>
        </w:rPr>
        <w:t>IT</w:t>
      </w:r>
      <w:r w:rsidRPr="00EC5AD0">
        <w:rPr>
          <w:szCs w:val="28"/>
        </w:rPr>
        <w:t>-куб» г. Балашова.</w:t>
      </w:r>
    </w:p>
    <w:p w:rsidR="003C4F54" w:rsidRPr="00EC5AD0" w:rsidRDefault="003C4F54" w:rsidP="003C4F54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C5AD0">
        <w:rPr>
          <w:szCs w:val="28"/>
        </w:rPr>
        <w:t>Булгаков Алексей Олегович – методист МБУДО «Центр дополнительного образования «Созвездие» г. Балашова Саратовской области».</w:t>
      </w:r>
    </w:p>
    <w:p w:rsidR="003C4F54" w:rsidRPr="00EC5AD0" w:rsidRDefault="003C4F54" w:rsidP="003C4F54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spellStart"/>
      <w:r w:rsidRPr="00EC5AD0">
        <w:rPr>
          <w:szCs w:val="28"/>
        </w:rPr>
        <w:t>Вячина</w:t>
      </w:r>
      <w:proofErr w:type="spellEnd"/>
      <w:r w:rsidRPr="00EC5AD0">
        <w:rPr>
          <w:szCs w:val="28"/>
        </w:rPr>
        <w:t xml:space="preserve"> Алевтина Николаевна –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Pr="00EC5AD0">
        <w:rPr>
          <w:szCs w:val="28"/>
          <w:lang w:val="en-US"/>
        </w:rPr>
        <w:t>IT</w:t>
      </w:r>
      <w:r w:rsidRPr="00EC5AD0">
        <w:rPr>
          <w:szCs w:val="28"/>
        </w:rPr>
        <w:t>-куб» г. Балашова.</w:t>
      </w:r>
    </w:p>
    <w:p w:rsidR="003C4F54" w:rsidRPr="00EC5AD0" w:rsidRDefault="003C4F54" w:rsidP="003C4F54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3C4F54" w:rsidRPr="00EC5AD0" w:rsidRDefault="003C4F54" w:rsidP="003C4F54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bookmarkEnd w:id="2"/>
    <w:p w:rsidR="003C4F54" w:rsidRPr="004A5A3A" w:rsidRDefault="003C4F54" w:rsidP="003C4F54">
      <w:pPr>
        <w:tabs>
          <w:tab w:val="left" w:pos="851"/>
        </w:tabs>
        <w:jc w:val="both"/>
        <w:rPr>
          <w:szCs w:val="28"/>
        </w:rPr>
      </w:pPr>
    </w:p>
    <w:p w:rsidR="003C4F54" w:rsidRPr="004A5A3A" w:rsidRDefault="003C4F54" w:rsidP="003C4F54">
      <w:pPr>
        <w:tabs>
          <w:tab w:val="left" w:pos="851"/>
        </w:tabs>
        <w:jc w:val="both"/>
        <w:rPr>
          <w:szCs w:val="28"/>
        </w:rPr>
      </w:pPr>
    </w:p>
    <w:p w:rsidR="003C4F54" w:rsidRPr="004A5A3A" w:rsidRDefault="003C4F54" w:rsidP="003C4F54">
      <w:pPr>
        <w:tabs>
          <w:tab w:val="left" w:pos="851"/>
        </w:tabs>
        <w:jc w:val="both"/>
        <w:rPr>
          <w:szCs w:val="28"/>
        </w:rPr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>
      <w:pPr>
        <w:tabs>
          <w:tab w:val="left" w:pos="851"/>
        </w:tabs>
        <w:jc w:val="both"/>
      </w:pPr>
    </w:p>
    <w:p w:rsidR="003C4F54" w:rsidRDefault="003C4F54" w:rsidP="003C4F54"/>
    <w:p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287080"/>
    <w:multiLevelType w:val="multilevel"/>
    <w:tmpl w:val="511030A0"/>
    <w:lvl w:ilvl="0">
      <w:start w:val="1"/>
      <w:numFmt w:val="decimal"/>
      <w:lvlText w:val="%1."/>
      <w:lvlJc w:val="left"/>
      <w:pPr>
        <w:tabs>
          <w:tab w:val="left" w:pos="9575"/>
        </w:tabs>
        <w:ind w:left="957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54"/>
    <w:rsid w:val="00093FF4"/>
    <w:rsid w:val="000D212F"/>
    <w:rsid w:val="001F446C"/>
    <w:rsid w:val="002159D3"/>
    <w:rsid w:val="002F778E"/>
    <w:rsid w:val="003C4F54"/>
    <w:rsid w:val="003D7D49"/>
    <w:rsid w:val="00593D53"/>
    <w:rsid w:val="00723B8D"/>
    <w:rsid w:val="00760DFF"/>
    <w:rsid w:val="00833BA4"/>
    <w:rsid w:val="00870ED6"/>
    <w:rsid w:val="00972960"/>
    <w:rsid w:val="009A53F2"/>
    <w:rsid w:val="00A64A9B"/>
    <w:rsid w:val="00B7441F"/>
    <w:rsid w:val="00CF5CE6"/>
    <w:rsid w:val="00D45899"/>
    <w:rsid w:val="00EC5AD0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B18"/>
  <w15:docId w15:val="{16A08458-4058-4393-A4BD-107264A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F5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3C4F54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C4F5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3C4F54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3C4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3C4F54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3C4F5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3C4F54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3C4F54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3C4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tcube.balas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tcube.balashov" TargetMode="External"/><Relationship Id="rId5" Type="http://schemas.openxmlformats.org/officeDocument/2006/relationships/hyperlink" Target="https://onlinetestpad.com/peme6t5oc34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2021-10-22T07:10:00Z</cp:lastPrinted>
  <dcterms:created xsi:type="dcterms:W3CDTF">2021-10-25T10:58:00Z</dcterms:created>
  <dcterms:modified xsi:type="dcterms:W3CDTF">2021-10-25T10:58:00Z</dcterms:modified>
</cp:coreProperties>
</file>