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76" w:rsidRPr="007521DC" w:rsidRDefault="00153776" w:rsidP="00153776">
      <w:pPr>
        <w:ind w:left="4500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153776" w:rsidRPr="007521DC" w:rsidRDefault="00153776" w:rsidP="00153776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Cs w:val="28"/>
        </w:rPr>
      </w:pPr>
      <w:r w:rsidRPr="007521DC">
        <w:rPr>
          <w:rFonts w:ascii="PT Astra Serif" w:eastAsia="Times New Roman" w:hAnsi="PT Astra Serif"/>
          <w:b/>
          <w:bCs/>
          <w:szCs w:val="28"/>
        </w:rPr>
        <w:t>ПОЛОЖЕНИЕ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 xml:space="preserve">открытого фестиваля по 3d – моделированию, 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>виртуальной и дополненной реальности «Мой город»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</w:p>
    <w:p w:rsidR="00153776" w:rsidRPr="007521DC" w:rsidRDefault="00153776" w:rsidP="00153776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7521DC">
        <w:rPr>
          <w:rFonts w:ascii="PT Astra Serif" w:hAnsi="PT Astra Serif"/>
          <w:b/>
          <w:bCs/>
          <w:szCs w:val="28"/>
        </w:rPr>
        <w:t>Цели и задачи.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Цель - создание условий для активизации и развития творческих, интеллектуальных способностей обучающихся, а также повышение интереса к занятиям компьютерным творчеством (моделированием, программированием и созданием приложений дополненной реальности).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Задачи: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способствовать повышению уровня знаний, умений и навыков у обучающихся в области трехмерной компьютерной графики и анимации;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развивать логическое и алгоритмическое мышление, пространственное воображение;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Style w:val="normaltextrun"/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создавать условия для раскрытия творческих способностей обучающихся</w:t>
      </w:r>
      <w:r w:rsidRPr="007521DC">
        <w:rPr>
          <w:rStyle w:val="normaltextrun"/>
          <w:rFonts w:ascii="PT Astra Serif" w:hAnsi="PT Astra Serif"/>
          <w:sz w:val="28"/>
          <w:szCs w:val="28"/>
        </w:rPr>
        <w:t>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Style w:val="normaltextrun"/>
          <w:rFonts w:ascii="PT Astra Serif" w:hAnsi="PT Astra Serif"/>
          <w:sz w:val="28"/>
          <w:szCs w:val="28"/>
        </w:rPr>
      </w:pPr>
    </w:p>
    <w:p w:rsidR="00153776" w:rsidRPr="007521DC" w:rsidRDefault="00153776" w:rsidP="00153776">
      <w:pPr>
        <w:pStyle w:val="10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7521DC">
        <w:rPr>
          <w:rFonts w:ascii="PT Astra Serif" w:hAnsi="PT Astra Serif"/>
          <w:b/>
          <w:sz w:val="28"/>
          <w:szCs w:val="28"/>
        </w:rPr>
        <w:t>Организатор фестиваля.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Подготовку и проведение Фестиваля возложить на методиста IT-куба Скрипчук Галину Алексеевну (телефон для справок: 4-00-41).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53776" w:rsidRPr="007521DC" w:rsidRDefault="00153776" w:rsidP="00153776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b/>
          <w:bCs/>
          <w:sz w:val="28"/>
          <w:szCs w:val="28"/>
        </w:rPr>
        <w:t>III. Участники фестиваля.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В Фестивале могут принять участие учащиеся </w:t>
      </w:r>
      <w:r w:rsidRPr="007521DC">
        <w:rPr>
          <w:rFonts w:ascii="PT Astra Serif" w:eastAsia="Times New Roman" w:hAnsi="PT Astra Serif"/>
          <w:szCs w:val="28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7521DC">
        <w:rPr>
          <w:rFonts w:ascii="PT Astra Serif" w:eastAsia="Times New Roman" w:hAnsi="PT Astra Serif"/>
          <w:szCs w:val="28"/>
          <w:lang w:val="en-US"/>
        </w:rPr>
        <w:t>IT</w:t>
      </w:r>
      <w:r w:rsidRPr="007521DC">
        <w:rPr>
          <w:rFonts w:ascii="PT Astra Serif" w:eastAsia="Times New Roman" w:hAnsi="PT Astra Serif"/>
          <w:szCs w:val="28"/>
        </w:rPr>
        <w:t xml:space="preserve"> -куб» иных областей и регионов Российской Федерации в возрасте от 11 по 17 лет, по следующим возрастным группам: 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11 - 14 лет;</w:t>
      </w:r>
    </w:p>
    <w:p w:rsidR="00153776" w:rsidRPr="007521DC" w:rsidRDefault="00153776" w:rsidP="00153776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15 - 17 лет.</w:t>
      </w:r>
    </w:p>
    <w:p w:rsidR="00153776" w:rsidRPr="007521DC" w:rsidRDefault="00153776" w:rsidP="00153776">
      <w:pPr>
        <w:autoSpaceDE w:val="0"/>
        <w:autoSpaceDN w:val="0"/>
        <w:adjustRightInd w:val="0"/>
        <w:ind w:firstLine="567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>Конкурс проводится по номинациям: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- </w:t>
      </w:r>
      <w:r w:rsidRPr="007521DC">
        <w:rPr>
          <w:rFonts w:ascii="PT Astra Serif" w:hAnsi="PT Astra Serif"/>
          <w:b/>
          <w:sz w:val="28"/>
          <w:szCs w:val="28"/>
        </w:rPr>
        <w:t xml:space="preserve">«3 - </w:t>
      </w:r>
      <w:r w:rsidRPr="007521DC">
        <w:rPr>
          <w:rFonts w:ascii="PT Astra Serif" w:hAnsi="PT Astra Serif"/>
          <w:b/>
          <w:sz w:val="28"/>
          <w:szCs w:val="28"/>
          <w:lang w:val="en-US"/>
        </w:rPr>
        <w:t>d</w:t>
      </w:r>
      <w:r w:rsidRPr="007521DC">
        <w:rPr>
          <w:rFonts w:ascii="PT Astra Serif" w:hAnsi="PT Astra Serif"/>
          <w:b/>
          <w:sz w:val="28"/>
          <w:szCs w:val="28"/>
        </w:rPr>
        <w:t xml:space="preserve"> моделирование»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Конкурсная работа представляет собой трехмерную модель реального или вымышленного объекта вашего города, выполненную в редакторе </w:t>
      </w:r>
      <w:proofErr w:type="spellStart"/>
      <w:r w:rsidRPr="007521DC">
        <w:rPr>
          <w:rFonts w:ascii="PT Astra Serif" w:hAnsi="PT Astra Serif"/>
          <w:sz w:val="28"/>
          <w:szCs w:val="28"/>
        </w:rPr>
        <w:t>Blender</w:t>
      </w:r>
      <w:proofErr w:type="spellEnd"/>
      <w:r w:rsidRPr="007521DC">
        <w:rPr>
          <w:rFonts w:ascii="PT Astra Serif" w:hAnsi="PT Astra Serif"/>
          <w:sz w:val="28"/>
          <w:szCs w:val="28"/>
        </w:rPr>
        <w:t xml:space="preserve">. 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Необходимо представить свой проект в виде оформленной </w:t>
      </w:r>
      <w:r w:rsidRPr="007521DC">
        <w:rPr>
          <w:rFonts w:ascii="PT Astra Serif" w:hAnsi="PT Astra Serif"/>
          <w:b/>
          <w:sz w:val="28"/>
          <w:szCs w:val="28"/>
        </w:rPr>
        <w:t>презентации</w:t>
      </w:r>
      <w:r w:rsidRPr="007521DC">
        <w:rPr>
          <w:rFonts w:ascii="PT Astra Serif" w:hAnsi="PT Astra Serif"/>
          <w:sz w:val="28"/>
          <w:szCs w:val="28"/>
        </w:rPr>
        <w:t xml:space="preserve"> и </w:t>
      </w:r>
      <w:r w:rsidRPr="007521DC">
        <w:rPr>
          <w:rFonts w:ascii="PT Astra Serif" w:hAnsi="PT Astra Serif"/>
          <w:b/>
          <w:sz w:val="28"/>
          <w:szCs w:val="28"/>
        </w:rPr>
        <w:t>файла 3D модели</w:t>
      </w:r>
      <w:r w:rsidRPr="007521DC">
        <w:rPr>
          <w:rFonts w:ascii="PT Astra Serif" w:hAnsi="PT Astra Serif"/>
          <w:sz w:val="28"/>
          <w:szCs w:val="28"/>
        </w:rPr>
        <w:t xml:space="preserve"> в формате *</w:t>
      </w:r>
      <w:r w:rsidRPr="007521DC">
        <w:rPr>
          <w:rFonts w:ascii="PT Astra Serif" w:hAnsi="PT Astra Serif"/>
          <w:sz w:val="28"/>
          <w:szCs w:val="28"/>
          <w:lang w:val="en-US"/>
        </w:rPr>
        <w:t>blend</w:t>
      </w:r>
      <w:r w:rsidRPr="007521DC">
        <w:rPr>
          <w:rFonts w:ascii="PT Astra Serif" w:hAnsi="PT Astra Serif"/>
          <w:sz w:val="28"/>
          <w:szCs w:val="28"/>
        </w:rPr>
        <w:t>, *.</w:t>
      </w:r>
      <w:proofErr w:type="spellStart"/>
      <w:r w:rsidRPr="007521DC">
        <w:rPr>
          <w:rFonts w:ascii="PT Astra Serif" w:hAnsi="PT Astra Serif"/>
          <w:sz w:val="28"/>
          <w:szCs w:val="28"/>
        </w:rPr>
        <w:t>obj</w:t>
      </w:r>
      <w:proofErr w:type="spellEnd"/>
      <w:r w:rsidRPr="007521DC">
        <w:rPr>
          <w:rFonts w:ascii="PT Astra Serif" w:hAnsi="PT Astra Serif"/>
          <w:sz w:val="28"/>
          <w:szCs w:val="28"/>
        </w:rPr>
        <w:t>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7521DC">
        <w:rPr>
          <w:rFonts w:ascii="PT Astra Serif" w:hAnsi="PT Astra Serif"/>
          <w:sz w:val="28"/>
          <w:szCs w:val="28"/>
          <w:u w:val="single"/>
        </w:rPr>
        <w:t>Структура презентации: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Титульный лист: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название проекта;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номинация;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lastRenderedPageBreak/>
        <w:t>•</w:t>
      </w:r>
      <w:r w:rsidRPr="007521DC">
        <w:rPr>
          <w:rFonts w:ascii="PT Astra Serif" w:hAnsi="PT Astra Serif"/>
          <w:sz w:val="28"/>
          <w:szCs w:val="28"/>
        </w:rPr>
        <w:tab/>
        <w:t>Ф.И. автора (авторов) проекта;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класс/возраст;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образовательная организация;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Ф.И.О. руководителя (руководителей) проекта.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Основное содержание проекта: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 xml:space="preserve">цель, задачи проекта;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•</w:t>
      </w:r>
      <w:r w:rsidRPr="007521DC">
        <w:rPr>
          <w:rFonts w:ascii="PT Astra Serif" w:hAnsi="PT Astra Serif"/>
          <w:sz w:val="28"/>
          <w:szCs w:val="28"/>
        </w:rPr>
        <w:tab/>
        <w:t>этапы работы над проектом (этапы создания модели, её особенности, скриншоты разработанной 3D модели).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- </w:t>
      </w:r>
      <w:r w:rsidRPr="007521DC">
        <w:rPr>
          <w:rFonts w:ascii="PT Astra Serif" w:hAnsi="PT Astra Serif"/>
          <w:b/>
          <w:sz w:val="28"/>
          <w:szCs w:val="28"/>
        </w:rPr>
        <w:t>«Приложение виртуальной и дополненной реальности»</w:t>
      </w:r>
      <w:r w:rsidRPr="007521DC">
        <w:rPr>
          <w:rFonts w:ascii="PT Astra Serif" w:hAnsi="PT Astra Serif"/>
          <w:sz w:val="28"/>
          <w:szCs w:val="28"/>
        </w:rPr>
        <w:t xml:space="preserve">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Создание VR приложения - гида по любому объекту города в </w:t>
      </w:r>
      <w:proofErr w:type="spellStart"/>
      <w:r w:rsidRPr="007521DC">
        <w:rPr>
          <w:rFonts w:ascii="PT Astra Serif" w:hAnsi="PT Astra Serif"/>
          <w:sz w:val="28"/>
          <w:szCs w:val="28"/>
        </w:rPr>
        <w:t>Varwin</w:t>
      </w:r>
      <w:proofErr w:type="spellEnd"/>
      <w:r w:rsidRPr="007521D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521DC">
        <w:rPr>
          <w:rFonts w:ascii="PT Astra Serif" w:hAnsi="PT Astra Serif"/>
          <w:sz w:val="28"/>
          <w:szCs w:val="28"/>
        </w:rPr>
        <w:t>Education</w:t>
      </w:r>
      <w:proofErr w:type="spellEnd"/>
      <w:r w:rsidRPr="007521DC">
        <w:rPr>
          <w:rFonts w:ascii="PT Astra Serif" w:hAnsi="PT Astra Serif"/>
          <w:sz w:val="28"/>
          <w:szCs w:val="28"/>
        </w:rPr>
        <w:t>. На фестиваль принимаются работы в формате .</w:t>
      </w:r>
      <w:r w:rsidRPr="007521DC">
        <w:rPr>
          <w:rFonts w:ascii="PT Astra Serif" w:hAnsi="PT Astra Serif"/>
          <w:sz w:val="28"/>
          <w:szCs w:val="28"/>
          <w:lang w:val="en-US"/>
        </w:rPr>
        <w:t>exe</w:t>
      </w:r>
      <w:r w:rsidRPr="007521DC">
        <w:rPr>
          <w:rFonts w:ascii="PT Astra Serif" w:hAnsi="PT Astra Serif"/>
          <w:sz w:val="28"/>
          <w:szCs w:val="28"/>
        </w:rPr>
        <w:t>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Работы должны быть </w:t>
      </w:r>
      <w:r w:rsidRPr="007521DC">
        <w:rPr>
          <w:rFonts w:ascii="PT Astra Serif" w:hAnsi="PT Astra Serif"/>
          <w:b/>
          <w:sz w:val="28"/>
          <w:szCs w:val="28"/>
        </w:rPr>
        <w:t>авторскими</w:t>
      </w:r>
      <w:r w:rsidRPr="007521DC">
        <w:rPr>
          <w:rFonts w:ascii="PT Astra Serif" w:hAnsi="PT Astra Serif"/>
          <w:sz w:val="28"/>
          <w:szCs w:val="28"/>
        </w:rPr>
        <w:t>, т.е. разработанными непосредственно участником фестиваля (копирование, заимствование уже созданных моделей не допускается).</w:t>
      </w:r>
    </w:p>
    <w:p w:rsidR="00153776" w:rsidRPr="007521DC" w:rsidRDefault="00153776" w:rsidP="00153776">
      <w:pPr>
        <w:pStyle w:val="a4"/>
        <w:spacing w:after="0"/>
        <w:ind w:left="0" w:right="-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521DC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7521DC">
        <w:rPr>
          <w:rFonts w:ascii="PT Astra Serif" w:hAnsi="PT Astra Serif"/>
          <w:b/>
          <w:bCs/>
          <w:sz w:val="28"/>
          <w:szCs w:val="28"/>
        </w:rPr>
        <w:t xml:space="preserve">. </w:t>
      </w:r>
      <w:r w:rsidRPr="007521DC">
        <w:rPr>
          <w:rFonts w:ascii="PT Astra Serif" w:hAnsi="PT Astra Serif" w:cs="Times New Roman"/>
          <w:b/>
          <w:sz w:val="28"/>
          <w:szCs w:val="28"/>
        </w:rPr>
        <w:t>Порядок и сроки проведения.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b/>
          <w:szCs w:val="28"/>
        </w:rPr>
        <w:t>Первый этап</w:t>
      </w:r>
      <w:r w:rsidRPr="007521DC">
        <w:rPr>
          <w:rFonts w:ascii="PT Astra Serif" w:hAnsi="PT Astra Serif"/>
          <w:szCs w:val="28"/>
        </w:rPr>
        <w:t xml:space="preserve"> – 01 декабря 2022 г. на сайте </w:t>
      </w:r>
      <w:hyperlink r:id="rId5" w:history="1">
        <w:r w:rsidRPr="007521DC">
          <w:rPr>
            <w:rStyle w:val="a9"/>
            <w:rFonts w:ascii="PT Astra Serif" w:hAnsi="PT Astra Serif"/>
            <w:szCs w:val="28"/>
          </w:rPr>
          <w:t>https://it-cube64.ru/</w:t>
        </w:r>
      </w:hyperlink>
      <w:r w:rsidRPr="007521DC">
        <w:rPr>
          <w:rFonts w:ascii="PT Astra Serif" w:hAnsi="PT Astra Serif"/>
          <w:szCs w:val="28"/>
        </w:rPr>
        <w:t xml:space="preserve"> будут размещены мастер-классы по созданию 3- </w:t>
      </w:r>
      <w:r w:rsidRPr="007521DC">
        <w:rPr>
          <w:rFonts w:ascii="PT Astra Serif" w:hAnsi="PT Astra Serif"/>
          <w:szCs w:val="28"/>
          <w:lang w:val="en-US"/>
        </w:rPr>
        <w:t>d</w:t>
      </w:r>
      <w:r w:rsidRPr="007521DC">
        <w:rPr>
          <w:rFonts w:ascii="PT Astra Serif" w:hAnsi="PT Astra Serif"/>
          <w:szCs w:val="28"/>
        </w:rPr>
        <w:t xml:space="preserve"> модели </w:t>
      </w:r>
      <w:r>
        <w:rPr>
          <w:rFonts w:ascii="PT Astra Serif" w:hAnsi="PT Astra Serif"/>
          <w:szCs w:val="28"/>
        </w:rPr>
        <w:t>в</w:t>
      </w:r>
      <w:r w:rsidRPr="007D0229">
        <w:rPr>
          <w:rFonts w:ascii="PT Astra Serif" w:hAnsi="PT Astra Serif"/>
          <w:szCs w:val="28"/>
        </w:rPr>
        <w:t xml:space="preserve"> </w:t>
      </w:r>
      <w:proofErr w:type="spellStart"/>
      <w:r w:rsidRPr="007521DC">
        <w:rPr>
          <w:rFonts w:ascii="PT Astra Serif" w:hAnsi="PT Astra Serif"/>
          <w:szCs w:val="28"/>
        </w:rPr>
        <w:t>Blender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7521DC">
        <w:rPr>
          <w:rFonts w:ascii="PT Astra Serif" w:hAnsi="PT Astra Serif"/>
          <w:szCs w:val="28"/>
        </w:rPr>
        <w:t>и приложения</w:t>
      </w:r>
      <w:r w:rsidRPr="007D0229">
        <w:rPr>
          <w:rFonts w:ascii="PT Astra Serif" w:hAnsi="PT Astra Serif"/>
          <w:szCs w:val="28"/>
        </w:rPr>
        <w:t xml:space="preserve"> </w:t>
      </w:r>
      <w:r w:rsidRPr="007521DC">
        <w:rPr>
          <w:rFonts w:ascii="PT Astra Serif" w:hAnsi="PT Astra Serif"/>
          <w:szCs w:val="28"/>
        </w:rPr>
        <w:t xml:space="preserve">в </w:t>
      </w:r>
      <w:proofErr w:type="spellStart"/>
      <w:r w:rsidRPr="007521DC">
        <w:rPr>
          <w:rFonts w:ascii="PT Astra Serif" w:hAnsi="PT Astra Serif"/>
          <w:szCs w:val="28"/>
        </w:rPr>
        <w:t>Varwin</w:t>
      </w:r>
      <w:proofErr w:type="spellEnd"/>
      <w:r w:rsidRPr="007521DC">
        <w:rPr>
          <w:rFonts w:ascii="PT Astra Serif" w:hAnsi="PT Astra Serif"/>
          <w:szCs w:val="28"/>
        </w:rPr>
        <w:t xml:space="preserve"> </w:t>
      </w:r>
      <w:proofErr w:type="spellStart"/>
      <w:r w:rsidRPr="007521DC">
        <w:rPr>
          <w:rFonts w:ascii="PT Astra Serif" w:hAnsi="PT Astra Serif"/>
          <w:szCs w:val="28"/>
        </w:rPr>
        <w:t>Education</w:t>
      </w:r>
      <w:proofErr w:type="spellEnd"/>
      <w:r w:rsidRPr="007521DC">
        <w:rPr>
          <w:rFonts w:ascii="PT Astra Serif" w:hAnsi="PT Astra Serif"/>
          <w:szCs w:val="28"/>
        </w:rPr>
        <w:t>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color w:val="000000"/>
          <w:szCs w:val="28"/>
        </w:rPr>
      </w:pPr>
      <w:r w:rsidRPr="007521DC">
        <w:rPr>
          <w:rFonts w:ascii="PT Astra Serif" w:hAnsi="PT Astra Serif"/>
          <w:b/>
          <w:szCs w:val="28"/>
        </w:rPr>
        <w:t>Второй этап</w:t>
      </w:r>
      <w:r w:rsidRPr="007521DC">
        <w:rPr>
          <w:rFonts w:ascii="PT Astra Serif" w:hAnsi="PT Astra Serif"/>
          <w:szCs w:val="28"/>
        </w:rPr>
        <w:t xml:space="preserve"> – прием заявок и работ</w:t>
      </w:r>
      <w:r>
        <w:rPr>
          <w:rFonts w:ascii="PT Astra Serif" w:hAnsi="PT Astra Serif"/>
          <w:szCs w:val="28"/>
        </w:rPr>
        <w:t xml:space="preserve"> с</w:t>
      </w:r>
      <w:r w:rsidRPr="007521D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01 декабря по </w:t>
      </w:r>
      <w:r w:rsidRPr="007521DC">
        <w:rPr>
          <w:rFonts w:ascii="PT Astra Serif" w:hAnsi="PT Astra Serif"/>
          <w:szCs w:val="28"/>
        </w:rPr>
        <w:t>13 декабря 2022 г.</w:t>
      </w:r>
      <w:r w:rsidRPr="007521DC">
        <w:rPr>
          <w:rFonts w:ascii="PT Astra Serif" w:eastAsia="Times New Roman" w:hAnsi="PT Astra Serif"/>
          <w:color w:val="000000"/>
          <w:szCs w:val="28"/>
        </w:rPr>
        <w:t xml:space="preserve"> проводится дистанционно на базе Google формы:</w:t>
      </w:r>
    </w:p>
    <w:p w:rsidR="00153776" w:rsidRPr="007521DC" w:rsidRDefault="000E5179" w:rsidP="00153776">
      <w:pPr>
        <w:autoSpaceDE w:val="0"/>
        <w:autoSpaceDN w:val="0"/>
        <w:adjustRightInd w:val="0"/>
        <w:ind w:firstLine="567"/>
        <w:jc w:val="both"/>
        <w:rPr>
          <w:rStyle w:val="a9"/>
          <w:rFonts w:ascii="PT Astra Serif" w:hAnsi="PT Astra Serif"/>
          <w:szCs w:val="28"/>
        </w:rPr>
      </w:pPr>
      <w:hyperlink r:id="rId6" w:history="1">
        <w:r w:rsidR="00153776" w:rsidRPr="007521DC">
          <w:rPr>
            <w:rStyle w:val="a9"/>
            <w:rFonts w:ascii="PT Astra Serif" w:hAnsi="PT Astra Serif"/>
            <w:szCs w:val="28"/>
          </w:rPr>
          <w:t>https://forms.gle/ki6HYPNUJXCMDCyaA</w:t>
        </w:r>
      </w:hyperlink>
    </w:p>
    <w:p w:rsidR="00153776" w:rsidRPr="007521DC" w:rsidRDefault="00153776" w:rsidP="0015377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Необходимо прикрепить </w:t>
      </w:r>
      <w:r>
        <w:rPr>
          <w:rFonts w:ascii="PT Astra Serif" w:hAnsi="PT Astra Serif"/>
          <w:szCs w:val="28"/>
        </w:rPr>
        <w:t xml:space="preserve">согласие на обработку персональных данных (Приложение № 1.1) и </w:t>
      </w:r>
      <w:r w:rsidRPr="007521DC">
        <w:rPr>
          <w:rFonts w:ascii="PT Astra Serif" w:hAnsi="PT Astra Serif"/>
          <w:szCs w:val="28"/>
        </w:rPr>
        <w:t>ссылку на готовую работу, загруженную в облачное хранилище.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b/>
          <w:szCs w:val="28"/>
        </w:rPr>
        <w:t>Третий этап</w:t>
      </w:r>
      <w:r w:rsidRPr="007521DC">
        <w:rPr>
          <w:rFonts w:ascii="PT Astra Serif" w:hAnsi="PT Astra Serif"/>
          <w:szCs w:val="28"/>
        </w:rPr>
        <w:t xml:space="preserve"> – работа жюри 14-15 декабря 2022 г.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b/>
          <w:szCs w:val="28"/>
        </w:rPr>
        <w:t>Четвертый этап</w:t>
      </w:r>
      <w:r w:rsidRPr="007521DC">
        <w:rPr>
          <w:rFonts w:ascii="PT Astra Serif" w:hAnsi="PT Astra Serif"/>
          <w:szCs w:val="28"/>
        </w:rPr>
        <w:t xml:space="preserve"> – итоги будут подведены в течение 10 рабочих дней после работы жюри.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Итоги будут опубликованы на сайте </w:t>
      </w:r>
      <w:hyperlink r:id="rId7" w:history="1">
        <w:r w:rsidRPr="007521DC">
          <w:rPr>
            <w:rStyle w:val="a9"/>
            <w:rFonts w:ascii="PT Astra Serif" w:hAnsi="PT Astra Serif"/>
            <w:szCs w:val="28"/>
          </w:rPr>
          <w:t>it-cube64.ru</w:t>
        </w:r>
      </w:hyperlink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</w:p>
    <w:p w:rsidR="00153776" w:rsidRPr="007521DC" w:rsidRDefault="00153776" w:rsidP="00153776">
      <w:pPr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bCs/>
          <w:szCs w:val="28"/>
          <w:lang w:val="en-US"/>
        </w:rPr>
        <w:t>V</w:t>
      </w:r>
      <w:r w:rsidRPr="007521DC">
        <w:rPr>
          <w:rFonts w:ascii="PT Astra Serif" w:hAnsi="PT Astra Serif"/>
          <w:b/>
          <w:bCs/>
          <w:szCs w:val="28"/>
        </w:rPr>
        <w:t xml:space="preserve">. </w:t>
      </w:r>
      <w:r w:rsidRPr="007521DC">
        <w:rPr>
          <w:rFonts w:ascii="PT Astra Serif" w:hAnsi="PT Astra Serif"/>
          <w:b/>
          <w:szCs w:val="28"/>
        </w:rPr>
        <w:t>Критерии оценки конкурса.</w:t>
      </w:r>
    </w:p>
    <w:p w:rsidR="00153776" w:rsidRPr="007521DC" w:rsidRDefault="00153776" w:rsidP="00153776">
      <w:pPr>
        <w:ind w:firstLine="567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Конкурсные работы оцениваются по критериям: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соответствие тематике конкурса;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качество исполнения;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творческий подход;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</w:p>
    <w:p w:rsidR="00153776" w:rsidRPr="007521DC" w:rsidRDefault="00153776" w:rsidP="00153776">
      <w:pPr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bCs/>
          <w:szCs w:val="28"/>
          <w:lang w:val="en-US"/>
        </w:rPr>
        <w:t>VI</w:t>
      </w:r>
      <w:r w:rsidRPr="007521DC">
        <w:rPr>
          <w:rFonts w:ascii="PT Astra Serif" w:hAnsi="PT Astra Serif"/>
          <w:b/>
          <w:bCs/>
          <w:szCs w:val="28"/>
        </w:rPr>
        <w:t xml:space="preserve">. </w:t>
      </w:r>
      <w:r w:rsidRPr="007521DC">
        <w:rPr>
          <w:rFonts w:ascii="PT Astra Serif" w:hAnsi="PT Astra Serif"/>
          <w:b/>
          <w:szCs w:val="28"/>
        </w:rPr>
        <w:t>Подведение итогов.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Победители и призеры награждаются дипломами управления образования.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>Всем участникам конкурса будут вручены сертификаты за участие</w:t>
      </w:r>
    </w:p>
    <w:p w:rsidR="00153776" w:rsidRDefault="00153776" w:rsidP="00153776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pStyle w:val="Default"/>
        <w:jc w:val="center"/>
        <w:rPr>
          <w:b/>
          <w:bCs/>
          <w:sz w:val="23"/>
          <w:szCs w:val="23"/>
        </w:rPr>
      </w:pPr>
    </w:p>
    <w:p w:rsidR="00153776" w:rsidRDefault="00153776" w:rsidP="00153776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 xml:space="preserve">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</w:t>
      </w:r>
    </w:p>
    <w:p w:rsidR="00153776" w:rsidRPr="000D496C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lastRenderedPageBreak/>
        <w:t xml:space="preserve">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виртуальной и дополненной реальности «Мой город»</w:t>
      </w:r>
    </w:p>
    <w:p w:rsidR="00153776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1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153776" w:rsidRPr="0013566E" w:rsidRDefault="00153776" w:rsidP="00153776">
      <w:pPr>
        <w:jc w:val="center"/>
        <w:rPr>
          <w:b/>
          <w:sz w:val="22"/>
        </w:rPr>
      </w:pPr>
    </w:p>
    <w:p w:rsidR="00153776" w:rsidRDefault="00153776" w:rsidP="00153776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виртуальной и дополненной реальности «Мой город»</w:t>
      </w:r>
      <w:r>
        <w:rPr>
          <w:b/>
          <w:bCs/>
          <w:sz w:val="22"/>
          <w:szCs w:val="22"/>
        </w:rPr>
        <w:t xml:space="preserve"> (далее – Фестиваль), полностью согласен(а) с критериями оценки и условиями участия в Фестивале и не возражаю против участия моего сына (дочери или др.) в Фестивале;</w:t>
      </w:r>
    </w:p>
    <w:p w:rsidR="00153776" w:rsidRDefault="00153776" w:rsidP="00153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153776" w:rsidRDefault="00153776" w:rsidP="001537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153776" w:rsidRPr="00C901D1" w:rsidRDefault="00153776" w:rsidP="00153776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</w:t>
      </w:r>
      <w:r w:rsidR="00A90D00">
        <w:rPr>
          <w:b/>
        </w:rPr>
        <w:t>__________________________</w:t>
      </w:r>
    </w:p>
    <w:p w:rsidR="00153776" w:rsidRDefault="00153776" w:rsidP="00153776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Default="00153776" w:rsidP="00153776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Фестивале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tabs>
          <w:tab w:val="left" w:pos="3430"/>
          <w:tab w:val="left" w:pos="9214"/>
        </w:tabs>
        <w:rPr>
          <w:sz w:val="22"/>
        </w:rPr>
      </w:pP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center"/>
        <w:rPr>
          <w:rFonts w:eastAsia="font560"/>
          <w:b/>
          <w:bCs/>
          <w:sz w:val="23"/>
          <w:szCs w:val="23"/>
        </w:rPr>
      </w:pP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rFonts w:eastAsia="font560"/>
          <w:b/>
          <w:bCs/>
          <w:sz w:val="23"/>
          <w:szCs w:val="23"/>
        </w:rPr>
        <w:t xml:space="preserve">участника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 xml:space="preserve">-моделированию, </w:t>
      </w:r>
    </w:p>
    <w:p w:rsidR="00153776" w:rsidRPr="000D496C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>виртуальной и дополненной реальности «Мой город»</w:t>
      </w: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153776" w:rsidRDefault="00153776" w:rsidP="00153776">
      <w:pPr>
        <w:jc w:val="center"/>
        <w:rPr>
          <w:rFonts w:eastAsia="font560"/>
          <w:sz w:val="23"/>
          <w:szCs w:val="23"/>
        </w:rPr>
      </w:pPr>
    </w:p>
    <w:p w:rsidR="00153776" w:rsidRDefault="00153776" w:rsidP="00153776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153776" w:rsidRDefault="00153776" w:rsidP="00153776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153776" w:rsidRDefault="00153776" w:rsidP="00153776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рождения:__________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153776" w:rsidRDefault="00153776" w:rsidP="00153776">
      <w:pPr>
        <w:jc w:val="both"/>
      </w:pPr>
      <w:r>
        <w:rPr>
          <w:rFonts w:eastAsia="font560"/>
          <w:sz w:val="22"/>
        </w:rPr>
        <w:t xml:space="preserve">участие в открытом </w:t>
      </w:r>
      <w:r w:rsidRPr="00DD5340">
        <w:rPr>
          <w:rFonts w:eastAsia="font560"/>
          <w:sz w:val="22"/>
        </w:rPr>
        <w:t>фестиваля по 3 d-моделированию, виртуальной и дополненной реальности «Мой город</w:t>
      </w:r>
      <w:r>
        <w:rPr>
          <w:rFonts w:eastAsia="font560"/>
          <w:sz w:val="22"/>
        </w:rPr>
        <w:t>»</w:t>
      </w:r>
      <w:r w:rsidRPr="00DD5340">
        <w:rPr>
          <w:rFonts w:eastAsia="font560"/>
          <w:sz w:val="22"/>
        </w:rPr>
        <w:t xml:space="preserve"> </w:t>
      </w:r>
      <w:r w:rsidRPr="00DD5340">
        <w:rPr>
          <w:bCs/>
          <w:sz w:val="22"/>
          <w:szCs w:val="22"/>
        </w:rPr>
        <w:t>(далее – Фестиваль)</w:t>
      </w:r>
      <w:r w:rsidRPr="00DD5340">
        <w:rPr>
          <w:rFonts w:eastAsia="font560"/>
          <w:sz w:val="22"/>
        </w:rPr>
        <w:t>,</w:t>
      </w:r>
      <w:r>
        <w:rPr>
          <w:rFonts w:eastAsia="font560"/>
          <w:sz w:val="22"/>
        </w:rPr>
        <w:t xml:space="preserve">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Pr="00DD5340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 xml:space="preserve">в целях организации, проведения, участия и подведения итогов </w:t>
      </w:r>
      <w:r w:rsidRPr="00DD5340">
        <w:rPr>
          <w:rFonts w:eastAsia="font560"/>
          <w:sz w:val="22"/>
        </w:rPr>
        <w:t>фестиваля</w:t>
      </w:r>
      <w:r>
        <w:rPr>
          <w:rFonts w:eastAsia="font560"/>
          <w:sz w:val="22"/>
        </w:rPr>
        <w:t>.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rPr>
          <w:sz w:val="22"/>
        </w:rPr>
      </w:pPr>
    </w:p>
    <w:p w:rsidR="00153776" w:rsidRDefault="00153776" w:rsidP="00153776">
      <w:pPr>
        <w:ind w:firstLine="567"/>
        <w:rPr>
          <w:sz w:val="22"/>
        </w:rPr>
      </w:pPr>
    </w:p>
    <w:p w:rsidR="00153776" w:rsidRDefault="00153776" w:rsidP="00153776">
      <w:pPr>
        <w:ind w:firstLine="567"/>
      </w:pPr>
      <w:r>
        <w:rPr>
          <w:sz w:val="22"/>
        </w:rPr>
        <w:t>«_____» ______________2022 г.            __________________/_______________________</w:t>
      </w:r>
    </w:p>
    <w:p w:rsidR="00153776" w:rsidRDefault="00153776" w:rsidP="00153776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2</w:t>
      </w:r>
      <w:r w:rsidRPr="007B5B45">
        <w:rPr>
          <w:rFonts w:ascii="PT Astra Serif" w:hAnsi="PT Astra Serif"/>
          <w:sz w:val="20"/>
          <w:szCs w:val="20"/>
        </w:rPr>
        <w:t xml:space="preserve"> к приказу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управления образования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муниципального района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 xml:space="preserve">от </w:t>
      </w:r>
      <w:r w:rsidR="00A90D00">
        <w:rPr>
          <w:rFonts w:ascii="PT Astra Serif" w:hAnsi="PT Astra Serif"/>
          <w:sz w:val="20"/>
          <w:szCs w:val="20"/>
        </w:rPr>
        <w:t>24</w:t>
      </w:r>
      <w:r w:rsidRPr="00A90D00">
        <w:rPr>
          <w:rFonts w:ascii="PT Astra Serif" w:hAnsi="PT Astra Serif"/>
          <w:sz w:val="20"/>
          <w:szCs w:val="20"/>
        </w:rPr>
        <w:t>.11.2022 г. №</w:t>
      </w:r>
      <w:r w:rsidR="00A90D00">
        <w:rPr>
          <w:rFonts w:ascii="PT Astra Serif" w:hAnsi="PT Astra Serif"/>
          <w:sz w:val="20"/>
          <w:szCs w:val="20"/>
        </w:rPr>
        <w:t xml:space="preserve"> 596</w:t>
      </w:r>
      <w:r>
        <w:rPr>
          <w:rFonts w:ascii="PT Astra Serif" w:hAnsi="PT Astra Serif"/>
          <w:sz w:val="20"/>
          <w:szCs w:val="20"/>
        </w:rPr>
        <w:t xml:space="preserve"> </w:t>
      </w:r>
    </w:p>
    <w:p w:rsidR="00811BF1" w:rsidRPr="007B5B45" w:rsidRDefault="00811BF1" w:rsidP="00811BF1">
      <w:pPr>
        <w:ind w:firstLine="567"/>
        <w:jc w:val="center"/>
        <w:rPr>
          <w:rFonts w:ascii="PT Astra Serif" w:hAnsi="PT Astra Serif"/>
          <w:b/>
          <w:bCs/>
        </w:rPr>
      </w:pPr>
    </w:p>
    <w:p w:rsidR="00811BF1" w:rsidRPr="007B5B45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B5B45">
        <w:rPr>
          <w:rFonts w:ascii="PT Astra Serif" w:hAnsi="PT Astra Serif"/>
          <w:b/>
          <w:bCs/>
        </w:rPr>
        <w:t>Состав жюри</w:t>
      </w:r>
    </w:p>
    <w:p w:rsidR="00811BF1" w:rsidRPr="007521DC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 xml:space="preserve">открытого фестиваля по 3d – моделированию, </w:t>
      </w:r>
    </w:p>
    <w:p w:rsidR="00811BF1" w:rsidRPr="007521DC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>виртуальной и дополненной реальности «Мой город»</w:t>
      </w:r>
    </w:p>
    <w:p w:rsidR="00811BF1" w:rsidRPr="007B5B45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bCs/>
        </w:rPr>
      </w:pPr>
    </w:p>
    <w:p w:rsidR="00811BF1" w:rsidRPr="007B5B45" w:rsidRDefault="00811BF1" w:rsidP="00811BF1">
      <w:pPr>
        <w:ind w:firstLine="567"/>
        <w:jc w:val="center"/>
        <w:rPr>
          <w:rFonts w:ascii="PT Astra Serif" w:hAnsi="PT Astra Serif"/>
          <w:b/>
          <w:bCs/>
        </w:rPr>
      </w:pPr>
    </w:p>
    <w:p w:rsidR="00811BF1" w:rsidRPr="00A72351" w:rsidRDefault="00811BF1" w:rsidP="00811BF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72351">
        <w:rPr>
          <w:rFonts w:ascii="PT Astra Serif" w:hAnsi="PT Astra Serif"/>
          <w:szCs w:val="28"/>
        </w:rPr>
        <w:t>Андреева Елена Алексеевна – руководитель 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811BF1" w:rsidRPr="00A72351" w:rsidRDefault="00811BF1" w:rsidP="00811BF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72351">
        <w:rPr>
          <w:rFonts w:ascii="PT Astra Serif" w:hAnsi="PT Astra Serif"/>
          <w:szCs w:val="28"/>
        </w:rPr>
        <w:t>Шурыгин Михаил Романович - педагог дополнительного образования, системный администратор 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811BF1" w:rsidRPr="00A72351" w:rsidRDefault="00811BF1" w:rsidP="00811BF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proofErr w:type="spellStart"/>
      <w:r w:rsidRPr="00A72351">
        <w:rPr>
          <w:color w:val="000000"/>
          <w:szCs w:val="28"/>
        </w:rPr>
        <w:t>Алесик</w:t>
      </w:r>
      <w:proofErr w:type="spellEnd"/>
      <w:r w:rsidRPr="00A72351">
        <w:rPr>
          <w:color w:val="000000"/>
          <w:szCs w:val="28"/>
        </w:rPr>
        <w:t xml:space="preserve"> Любовь Викторовна – педагог дополнительного образования Центра образования цифрового и гуманитарного профилей «Точка роста» МАОУ СОШ р.п. Пинеровка</w:t>
      </w:r>
      <w:r>
        <w:rPr>
          <w:color w:val="000000"/>
          <w:szCs w:val="28"/>
        </w:rPr>
        <w:t>.</w:t>
      </w: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/>
    <w:p w:rsidR="00153776" w:rsidRPr="007521DC" w:rsidRDefault="00153776" w:rsidP="00153776">
      <w:pPr>
        <w:jc w:val="right"/>
        <w:rPr>
          <w:rFonts w:ascii="PT Astra Serif" w:hAnsi="PT Astra Serif"/>
          <w:szCs w:val="28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6"/>
    <w:rsid w:val="000D212F"/>
    <w:rsid w:val="000E5179"/>
    <w:rsid w:val="00153776"/>
    <w:rsid w:val="001A51CF"/>
    <w:rsid w:val="001F446C"/>
    <w:rsid w:val="002159D3"/>
    <w:rsid w:val="002F778E"/>
    <w:rsid w:val="003450A8"/>
    <w:rsid w:val="003D7D49"/>
    <w:rsid w:val="00593D53"/>
    <w:rsid w:val="00723B8D"/>
    <w:rsid w:val="00760DFF"/>
    <w:rsid w:val="00811BF1"/>
    <w:rsid w:val="00833BA4"/>
    <w:rsid w:val="00870ED6"/>
    <w:rsid w:val="00972960"/>
    <w:rsid w:val="009A2C3A"/>
    <w:rsid w:val="009A53F2"/>
    <w:rsid w:val="00A64A9B"/>
    <w:rsid w:val="00A90D00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792"/>
  <w15:docId w15:val="{99AED99B-2E63-4BA5-BAC8-293FC11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153776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53776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153776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153776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153776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153776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153776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153776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153776"/>
    <w:rPr>
      <w:color w:val="0000FF"/>
      <w:u w:val="single"/>
    </w:rPr>
  </w:style>
  <w:style w:type="paragraph" w:styleId="aa">
    <w:name w:val="Normal (Web)"/>
    <w:basedOn w:val="a"/>
    <w:rsid w:val="00153776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Default">
    <w:name w:val="Default"/>
    <w:rsid w:val="0015377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Без интервала2"/>
    <w:rsid w:val="00153776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-cube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i6HYPNUJXCMDCyaA" TargetMode="External"/><Relationship Id="rId5" Type="http://schemas.openxmlformats.org/officeDocument/2006/relationships/hyperlink" Target="https://it-cube6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2022-11-24T09:01:00Z</cp:lastPrinted>
  <dcterms:created xsi:type="dcterms:W3CDTF">2022-11-25T08:33:00Z</dcterms:created>
  <dcterms:modified xsi:type="dcterms:W3CDTF">2022-11-25T08:33:00Z</dcterms:modified>
</cp:coreProperties>
</file>