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eastAsia="Times New Roman"/>
          <w:b/>
          <w:b/>
          <w:bCs/>
          <w:sz w:val="27"/>
          <w:szCs w:val="27"/>
        </w:rPr>
      </w:pPr>
      <w:r>
        <w:rPr>
          <w:rFonts w:eastAsia="Times New Roman" w:ascii="PT Astra Serif" w:hAnsi="PT Astra Serif"/>
          <w:b/>
          <w:bCs/>
          <w:sz w:val="27"/>
          <w:szCs w:val="27"/>
        </w:rPr>
        <w:t>ПОЛОЖЕНИЕ</w:t>
      </w:r>
    </w:p>
    <w:p>
      <w:pPr>
        <w:pStyle w:val="Normal"/>
        <w:tabs>
          <w:tab w:val="clear" w:pos="708"/>
          <w:tab w:val="left" w:pos="3672" w:leader="none"/>
        </w:tabs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проведении открытого дистанционного конкурса </w:t>
      </w:r>
    </w:p>
    <w:p>
      <w:pPr>
        <w:pStyle w:val="Normal"/>
        <w:tabs>
          <w:tab w:val="clear" w:pos="708"/>
          <w:tab w:val="left" w:pos="3672" w:leader="none"/>
        </w:tabs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 </w:t>
      </w:r>
      <w:r>
        <w:rPr>
          <w:rFonts w:ascii="PT Astra Serif" w:hAnsi="PT Astra Serif"/>
          <w:b/>
          <w:sz w:val="27"/>
          <w:szCs w:val="27"/>
        </w:rPr>
        <w:t>«</w:t>
      </w:r>
      <w:r>
        <w:rPr>
          <w:rFonts w:ascii="PT Astra Serif" w:hAnsi="PT Astra Serif"/>
          <w:b/>
          <w:sz w:val="27"/>
          <w:szCs w:val="27"/>
          <w:lang w:val="en-US"/>
        </w:rPr>
        <w:t>IT</w:t>
      </w:r>
      <w:r>
        <w:rPr>
          <w:rFonts w:ascii="PT Astra Serif" w:hAnsi="PT Astra Serif"/>
          <w:b/>
          <w:sz w:val="27"/>
          <w:szCs w:val="27"/>
        </w:rPr>
        <w:t>-тест»</w:t>
      </w:r>
    </w:p>
    <w:p>
      <w:pPr>
        <w:pStyle w:val="Normal"/>
        <w:tabs>
          <w:tab w:val="clear" w:pos="708"/>
          <w:tab w:val="left" w:pos="3672" w:leader="none"/>
        </w:tabs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ListParagraph"/>
        <w:numPr>
          <w:ilvl w:val="0"/>
          <w:numId w:val="1"/>
        </w:numPr>
        <w:ind w:left="0" w:hanging="0"/>
        <w:jc w:val="center"/>
        <w:rPr>
          <w:rFonts w:ascii="PT Astra Serif" w:hAnsi="PT Astra Serif"/>
          <w:b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Цели и задачи.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Конкурс проводится с целью </w:t>
      </w:r>
      <w:r>
        <w:rPr>
          <w:rFonts w:ascii="PT Astra Serif" w:hAnsi="PT Astra Serif"/>
          <w:color w:val="000000"/>
          <w:sz w:val="27"/>
          <w:szCs w:val="27"/>
        </w:rPr>
        <w:t>диагностирования уровня знаний в сфере информационных технологий и повышения уровня компьютерной грамотности учащихся.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Style w:val="Normaltextrun"/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Задачи: </w:t>
      </w:r>
    </w:p>
    <w:p>
      <w:pPr>
        <w:pStyle w:val="Normal"/>
        <w:ind w:firstLine="284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-  оценить знания учащихся в сфере IT;</w:t>
      </w:r>
    </w:p>
    <w:p>
      <w:pPr>
        <w:pStyle w:val="Normal"/>
        <w:ind w:firstLine="284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- стимулировать учащихся к расширению знаний в сфере компьютерных технологий.</w:t>
      </w:r>
    </w:p>
    <w:p>
      <w:pPr>
        <w:pStyle w:val="ListParagraph"/>
        <w:ind w:left="786" w:hanging="0"/>
        <w:rPr>
          <w:rFonts w:ascii="PT Astra Serif" w:hAnsi="PT Astra Serif"/>
          <w:b/>
          <w:b/>
          <w:bCs/>
          <w:i/>
          <w:i/>
          <w:sz w:val="27"/>
          <w:szCs w:val="27"/>
        </w:rPr>
      </w:pPr>
      <w:r>
        <w:rPr>
          <w:rFonts w:ascii="PT Astra Serif" w:hAnsi="PT Astra Serif"/>
          <w:b/>
          <w:bCs/>
          <w:i/>
          <w:sz w:val="27"/>
          <w:szCs w:val="27"/>
        </w:rPr>
      </w:r>
    </w:p>
    <w:p>
      <w:pPr>
        <w:pStyle w:val="11"/>
        <w:numPr>
          <w:ilvl w:val="0"/>
          <w:numId w:val="2"/>
        </w:numPr>
        <w:ind w:left="0" w:hanging="0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Организатор конкурса.</w:t>
      </w:r>
    </w:p>
    <w:p>
      <w:pPr>
        <w:pStyle w:val="Normal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>
      <w:pPr>
        <w:pStyle w:val="Normal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Подготовку и проведение Конкурса возложить на методиста IT-куб Дубовенко Таисию Сергеевну.</w:t>
      </w:r>
      <w:bookmarkStart w:id="0" w:name="_Hlk89424101"/>
      <w:bookmarkEnd w:id="0"/>
    </w:p>
    <w:p>
      <w:pPr>
        <w:pStyle w:val="Normal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11"/>
        <w:tabs>
          <w:tab w:val="clear" w:pos="708"/>
          <w:tab w:val="left" w:pos="0" w:leader="none"/>
        </w:tabs>
        <w:ind w:left="0" w:hanging="0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III. Участники конкурса.</w:t>
      </w:r>
    </w:p>
    <w:p>
      <w:pPr>
        <w:pStyle w:val="Normal"/>
        <w:ind w:firstLine="567"/>
        <w:jc w:val="both"/>
        <w:rPr>
          <w:rFonts w:ascii="PT Astra Serif" w:hAnsi="PT Astra Serif" w:eastAsia="Times New Roman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открытом конкурсе могут принять участие учащиеся </w:t>
      </w:r>
      <w:r>
        <w:rPr>
          <w:rFonts w:eastAsia="Times New Roman" w:ascii="PT Astra Serif" w:hAnsi="PT Astra Serif"/>
          <w:sz w:val="27"/>
          <w:szCs w:val="27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>
        <w:rPr>
          <w:rFonts w:eastAsia="Times New Roman" w:ascii="PT Astra Serif" w:hAnsi="PT Astra Serif"/>
          <w:sz w:val="27"/>
          <w:szCs w:val="27"/>
          <w:lang w:val="en-US"/>
        </w:rPr>
        <w:t>IT</w:t>
      </w:r>
      <w:r>
        <w:rPr>
          <w:rFonts w:eastAsia="Times New Roman" w:ascii="PT Astra Serif" w:hAnsi="PT Astra Serif"/>
          <w:sz w:val="27"/>
          <w:szCs w:val="27"/>
        </w:rPr>
        <w:t xml:space="preserve"> -куб» иных областей и регионов Российской Федерации в возрасте от 7 по 17 лет, по следующим возрастным группам: </w:t>
      </w:r>
    </w:p>
    <w:p>
      <w:pPr>
        <w:pStyle w:val="Normal"/>
        <w:ind w:firstLine="567"/>
        <w:rPr>
          <w:rFonts w:ascii="PT Astra Serif" w:hAnsi="PT Astra Serif" w:eastAsia="Times New Roman"/>
          <w:sz w:val="27"/>
          <w:szCs w:val="27"/>
        </w:rPr>
      </w:pPr>
      <w:r>
        <w:rPr>
          <w:rFonts w:eastAsia="Times New Roman" w:ascii="PT Astra Serif" w:hAnsi="PT Astra Serif"/>
          <w:sz w:val="27"/>
          <w:szCs w:val="27"/>
        </w:rPr>
        <w:t>7 - 11 лет;</w:t>
      </w:r>
    </w:p>
    <w:p>
      <w:pPr>
        <w:pStyle w:val="Normal"/>
        <w:ind w:firstLine="567"/>
        <w:rPr>
          <w:rFonts w:ascii="PT Astra Serif" w:hAnsi="PT Astra Serif" w:eastAsia="Times New Roman"/>
          <w:sz w:val="27"/>
          <w:szCs w:val="27"/>
        </w:rPr>
      </w:pPr>
      <w:r>
        <w:rPr>
          <w:rFonts w:eastAsia="Times New Roman" w:ascii="PT Astra Serif" w:hAnsi="PT Astra Serif"/>
          <w:sz w:val="27"/>
          <w:szCs w:val="27"/>
        </w:rPr>
        <w:t>12 - 14 лет;</w:t>
      </w:r>
    </w:p>
    <w:p>
      <w:pPr>
        <w:pStyle w:val="Normal"/>
        <w:ind w:firstLine="567"/>
        <w:rPr>
          <w:rFonts w:ascii="PT Astra Serif" w:hAnsi="PT Astra Serif" w:eastAsia="Times New Roman"/>
          <w:sz w:val="27"/>
          <w:szCs w:val="27"/>
        </w:rPr>
      </w:pPr>
      <w:r>
        <w:rPr>
          <w:rFonts w:eastAsia="Times New Roman" w:ascii="PT Astra Serif" w:hAnsi="PT Astra Serif"/>
          <w:sz w:val="27"/>
          <w:szCs w:val="27"/>
        </w:rPr>
        <w:t>15-17 лет.</w:t>
      </w:r>
    </w:p>
    <w:p>
      <w:pPr>
        <w:pStyle w:val="Style23"/>
        <w:spacing w:before="0" w:after="0"/>
        <w:ind w:left="0" w:right="-6" w:hanging="0"/>
        <w:jc w:val="center"/>
        <w:rPr>
          <w:rFonts w:ascii="PT Astra Serif" w:hAnsi="PT Astra Serif" w:cs="Times New Roman"/>
          <w:b/>
          <w:b/>
          <w:bCs/>
          <w:sz w:val="27"/>
          <w:szCs w:val="27"/>
        </w:rPr>
      </w:pPr>
      <w:r>
        <w:rPr>
          <w:rFonts w:cs="Times New Roman" w:ascii="PT Astra Serif" w:hAnsi="PT Astra Serif"/>
          <w:b/>
          <w:bCs/>
          <w:sz w:val="27"/>
          <w:szCs w:val="27"/>
        </w:rPr>
      </w:r>
    </w:p>
    <w:p>
      <w:pPr>
        <w:pStyle w:val="Style23"/>
        <w:spacing w:before="0" w:after="0"/>
        <w:ind w:left="0" w:right="-6" w:hanging="0"/>
        <w:jc w:val="center"/>
        <w:rPr>
          <w:rFonts w:ascii="PT Astra Serif" w:hAnsi="PT Astra Serif" w:cs="Times New Roman"/>
          <w:b/>
          <w:b/>
          <w:sz w:val="27"/>
          <w:szCs w:val="27"/>
        </w:rPr>
      </w:pPr>
      <w:r>
        <w:rPr>
          <w:rFonts w:cs="Times New Roman" w:ascii="PT Astra Serif" w:hAnsi="PT Astra Serif"/>
          <w:b/>
          <w:bCs/>
          <w:sz w:val="27"/>
          <w:szCs w:val="27"/>
          <w:lang w:val="en-US"/>
        </w:rPr>
        <w:t>IV</w:t>
      </w:r>
      <w:r>
        <w:rPr>
          <w:rFonts w:cs="Times New Roman" w:ascii="PT Astra Serif" w:hAnsi="PT Astra Serif"/>
          <w:b/>
          <w:bCs/>
          <w:sz w:val="27"/>
          <w:szCs w:val="27"/>
        </w:rPr>
        <w:t xml:space="preserve">. </w:t>
      </w:r>
      <w:r>
        <w:rPr>
          <w:rFonts w:cs="Times New Roman" w:ascii="PT Astra Serif" w:hAnsi="PT Astra Serif"/>
          <w:b/>
          <w:sz w:val="27"/>
          <w:szCs w:val="27"/>
        </w:rPr>
        <w:t>Порядок и сроки проведения.</w:t>
      </w:r>
    </w:p>
    <w:p>
      <w:pPr>
        <w:pStyle w:val="Normal"/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Первый этап</w:t>
      </w:r>
      <w:r>
        <w:rPr>
          <w:rFonts w:ascii="PT Astra Serif" w:hAnsi="PT Astra Serif"/>
          <w:sz w:val="27"/>
          <w:szCs w:val="27"/>
        </w:rPr>
        <w:t xml:space="preserve"> – регистрация и прохождение теста с 26 ноября по 2 декабря 2022 года.</w:t>
      </w:r>
    </w:p>
    <w:p>
      <w:pPr>
        <w:pStyle w:val="Normal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Первый этап проводится дистанционно на базе </w:t>
      </w:r>
      <w:r>
        <w:rPr>
          <w:rFonts w:eastAsia="Times New Roman" w:ascii="PT Astra Serif" w:hAnsi="PT Astra Serif"/>
          <w:color w:val="000000"/>
          <w:sz w:val="27"/>
          <w:szCs w:val="27"/>
        </w:rPr>
        <w:t>Google формы</w:t>
      </w:r>
      <w:r>
        <w:rPr>
          <w:rFonts w:ascii="PT Astra Serif" w:hAnsi="PT Astra Serif"/>
          <w:color w:val="000000"/>
          <w:sz w:val="27"/>
          <w:szCs w:val="27"/>
        </w:rPr>
        <w:t xml:space="preserve">. </w:t>
      </w:r>
    </w:p>
    <w:p>
      <w:pPr>
        <w:pStyle w:val="Normal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Для регистрации и прохождения теста необходимо ссылку скопировать в адресную строку браузера:</w:t>
      </w:r>
    </w:p>
    <w:p>
      <w:pPr>
        <w:pStyle w:val="Normal"/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- возрастная группа 7-11 лет</w:t>
      </w:r>
    </w:p>
    <w:p>
      <w:pPr>
        <w:pStyle w:val="Normal"/>
        <w:jc w:val="both"/>
        <w:rPr/>
      </w:pPr>
      <w:hyperlink r:id="rId2">
        <w:r>
          <w:rPr/>
          <w:t>https://forms.gle/X7rcneTBLxrMC9jU6</w:t>
        </w:r>
      </w:hyperlink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- возрастная группа 12-14 лет </w:t>
      </w:r>
    </w:p>
    <w:p>
      <w:pPr>
        <w:pStyle w:val="Normal"/>
        <w:jc w:val="both"/>
        <w:rPr>
          <w:rFonts w:ascii="PT Astra Serif" w:hAnsi="PT Astra Serif"/>
          <w:bCs/>
        </w:rPr>
      </w:pPr>
      <w:hyperlink r:id="rId3">
        <w:r>
          <w:rPr>
            <w:rFonts w:ascii="PT Astra Serif" w:hAnsi="PT Astra Serif"/>
            <w:bCs/>
          </w:rPr>
          <w:t>https://forms.gle/iFdRQ2SxM5zmVAz76</w:t>
        </w:r>
      </w:hyperlink>
      <w:r>
        <w:rPr>
          <w:rStyle w:val="Style16"/>
          <w:rFonts w:ascii="PT Astra Serif" w:hAnsi="PT Astra Serif"/>
          <w:bCs/>
        </w:rPr>
        <w:t xml:space="preserve"> </w:t>
      </w:r>
      <w:bookmarkStart w:id="1" w:name="_Hlk118988614"/>
      <w:bookmarkEnd w:id="1"/>
    </w:p>
    <w:p>
      <w:pPr>
        <w:pStyle w:val="Normal"/>
        <w:jc w:val="both"/>
        <w:rPr>
          <w:rStyle w:val="Style16"/>
          <w:rFonts w:ascii="PT Astra Serif" w:hAnsi="PT Astra Serif"/>
          <w:bCs/>
        </w:rPr>
      </w:pPr>
      <w:r>
        <w:rPr>
          <w:rStyle w:val="Style16"/>
          <w:rFonts w:ascii="PT Astra Serif" w:hAnsi="PT Astra Serif"/>
          <w:bCs/>
        </w:rPr>
        <w:t xml:space="preserve"> </w:t>
      </w:r>
    </w:p>
    <w:p>
      <w:pPr>
        <w:pStyle w:val="Normal"/>
        <w:jc w:val="both"/>
        <w:rPr>
          <w:rStyle w:val="Style16"/>
          <w:rFonts w:ascii="PT Astra Serif" w:hAnsi="PT Astra Serif"/>
          <w:b/>
          <w:b/>
          <w:color w:val="000000" w:themeColor="text1"/>
          <w:u w:val="none"/>
        </w:rPr>
      </w:pPr>
      <w:r>
        <w:rPr>
          <w:rStyle w:val="Style16"/>
          <w:rFonts w:ascii="PT Astra Serif" w:hAnsi="PT Astra Serif"/>
          <w:b/>
          <w:color w:val="000000" w:themeColor="text1"/>
          <w:u w:val="none"/>
        </w:rPr>
        <w:t>- возрастная группа 15-17 лет</w:t>
      </w:r>
    </w:p>
    <w:p>
      <w:pPr>
        <w:pStyle w:val="Normal"/>
        <w:jc w:val="both"/>
        <w:rPr>
          <w:rFonts w:ascii="PT Astra Serif" w:hAnsi="PT Astra Serif"/>
          <w:bCs/>
          <w:color w:val="000000" w:themeColor="text1"/>
          <w:u w:val="none"/>
        </w:rPr>
      </w:pPr>
      <w:hyperlink r:id="rId4">
        <w:r>
          <w:rPr>
            <w:rFonts w:ascii="PT Astra Serif" w:hAnsi="PT Astra Serif"/>
            <w:bCs/>
          </w:rPr>
          <w:t>https://forms.gle/QpwNXrYuhk9vmU5C7</w:t>
        </w:r>
      </w:hyperlink>
      <w:r>
        <w:rPr>
          <w:rStyle w:val="Style16"/>
          <w:rFonts w:ascii="PT Astra Serif" w:hAnsi="PT Astra Serif"/>
          <w:bCs/>
          <w:color w:val="000000" w:themeColor="text1"/>
          <w:u w:val="none"/>
        </w:rPr>
        <w:t xml:space="preserve"> </w:t>
      </w:r>
    </w:p>
    <w:p>
      <w:pPr>
        <w:pStyle w:val="Normal"/>
        <w:jc w:val="both"/>
        <w:rPr>
          <w:rStyle w:val="Style16"/>
          <w:rFonts w:ascii="PT Astra Serif" w:hAnsi="PT Astra Serif"/>
          <w:b/>
          <w:b/>
          <w:color w:val="000000" w:themeColor="text1"/>
          <w:u w:val="none"/>
        </w:rPr>
      </w:pPr>
      <w:r>
        <w:rPr>
          <w:rFonts w:ascii="PT Astra Serif" w:hAnsi="PT Astra Serif"/>
          <w:b/>
          <w:color w:val="000000" w:themeColor="text1"/>
          <w:u w:val="none"/>
        </w:rPr>
      </w:r>
    </w:p>
    <w:p>
      <w:pPr>
        <w:pStyle w:val="Normal"/>
        <w:ind w:firstLine="720"/>
        <w:jc w:val="both"/>
        <w:rPr>
          <w:rFonts w:ascii="PT Astra Serif" w:hAnsi="PT Astra Serif" w:eastAsia="Times New Roman"/>
          <w:color w:val="000000"/>
          <w:sz w:val="27"/>
          <w:szCs w:val="27"/>
        </w:rPr>
      </w:pPr>
      <w:r>
        <w:rPr>
          <w:rFonts w:eastAsia="Times New Roman" w:ascii="PT Astra Serif" w:hAnsi="PT Astra Serif"/>
          <w:color w:val="000000"/>
          <w:sz w:val="27"/>
          <w:szCs w:val="27"/>
        </w:rPr>
        <w:t xml:space="preserve">При регистрации необходимо прикрепить </w:t>
      </w:r>
      <w:r>
        <w:rPr>
          <w:rFonts w:ascii="PT Astra Serif" w:hAnsi="PT Astra Serif"/>
          <w:color w:val="000000"/>
          <w:sz w:val="27"/>
          <w:szCs w:val="27"/>
        </w:rPr>
        <w:t>согласие на обработку персональных данных (Приложение 1.1</w:t>
      </w:r>
      <w:r>
        <w:rPr>
          <w:rFonts w:eastAsia="Times New Roman" w:ascii="PT Astra Serif" w:hAnsi="PT Astra Serif"/>
          <w:color w:val="000000"/>
          <w:sz w:val="27"/>
          <w:szCs w:val="27"/>
        </w:rPr>
        <w:t>, Приложение 1.2)</w:t>
      </w:r>
    </w:p>
    <w:p>
      <w:pPr>
        <w:pStyle w:val="Normal"/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Участник может пройти IT-тест только один раз. Если учащийся многократно примет участие, засчитываться будет только первый вариант прохождения.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Второй этап</w:t>
      </w:r>
      <w:r>
        <w:rPr>
          <w:rFonts w:ascii="PT Astra Serif" w:hAnsi="PT Astra Serif"/>
          <w:sz w:val="27"/>
          <w:szCs w:val="27"/>
        </w:rPr>
        <w:t xml:space="preserve"> – работа экспертной комиссии с 3 по 5 декабря 2022 года.</w:t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Третий этап</w:t>
      </w:r>
      <w:r>
        <w:rPr>
          <w:rFonts w:ascii="PT Astra Serif" w:hAnsi="PT Astra Serif"/>
          <w:sz w:val="27"/>
          <w:szCs w:val="27"/>
        </w:rPr>
        <w:t xml:space="preserve"> – подведение итогов и публикация итогов конкурса на официальном сайте </w:t>
      </w:r>
      <w:hyperlink r:id="rId5">
        <w:r>
          <w:rPr>
            <w:rFonts w:ascii="PT Astra Serif" w:hAnsi="PT Astra Serif"/>
            <w:sz w:val="27"/>
            <w:szCs w:val="27"/>
          </w:rPr>
          <w:t>https://it-cube64.ru/</w:t>
        </w:r>
      </w:hyperlink>
      <w:r>
        <w:rPr>
          <w:rFonts w:ascii="PT Astra Serif" w:hAnsi="PT Astra Serif"/>
          <w:sz w:val="27"/>
          <w:szCs w:val="27"/>
        </w:rPr>
        <w:t xml:space="preserve"> и в открытой группе в ВКонтакте </w:t>
      </w:r>
      <w:hyperlink r:id="rId6">
        <w:r>
          <w:rPr>
            <w:rFonts w:ascii="PT Astra Serif" w:hAnsi="PT Astra Serif"/>
            <w:sz w:val="27"/>
            <w:szCs w:val="27"/>
          </w:rPr>
          <w:t>https://vk.com/itcube.balashov</w:t>
        </w:r>
      </w:hyperlink>
      <w:r>
        <w:rPr>
          <w:rFonts w:ascii="PT Astra Serif" w:hAnsi="PT Astra Serif"/>
          <w:sz w:val="27"/>
          <w:szCs w:val="27"/>
        </w:rPr>
        <w:t xml:space="preserve"> с 6 по 8 декабря 2022 года.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  <w:lang w:val="en-US"/>
        </w:rPr>
        <w:t>V</w:t>
      </w:r>
      <w:r>
        <w:rPr>
          <w:rFonts w:ascii="PT Astra Serif" w:hAnsi="PT Astra Serif"/>
          <w:b/>
          <w:bCs/>
          <w:sz w:val="27"/>
          <w:szCs w:val="27"/>
        </w:rPr>
        <w:t xml:space="preserve">. </w:t>
      </w:r>
      <w:r>
        <w:rPr>
          <w:rFonts w:ascii="PT Astra Serif" w:hAnsi="PT Astra Serif"/>
          <w:b/>
          <w:sz w:val="27"/>
          <w:szCs w:val="27"/>
        </w:rPr>
        <w:t>Критерии оценки конкурса.</w:t>
      </w:r>
    </w:p>
    <w:p>
      <w:pPr>
        <w:pStyle w:val="NormalWeb"/>
        <w:spacing w:before="280" w:after="280"/>
        <w:ind w:firstLine="284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Поступившие на конкурс материалы, соответствующие требованиям настоящего Положения, передаются на рассмотрение членов жюри, которые проводят оценку работ. </w:t>
      </w:r>
    </w:p>
    <w:p>
      <w:pPr>
        <w:pStyle w:val="NormalWeb"/>
        <w:spacing w:before="280" w:after="28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Тестирование состоит из 2 частей:</w:t>
      </w:r>
    </w:p>
    <w:p>
      <w:pPr>
        <w:pStyle w:val="NormalWeb"/>
        <w:spacing w:before="280" w:after="28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>Часть А (вопросы с выбором 1 правильного ответа) - максимально допустимый балл - 3.</w:t>
      </w:r>
    </w:p>
    <w:p>
      <w:pPr>
        <w:pStyle w:val="NormalWeb"/>
        <w:spacing w:before="280" w:after="28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Часть </w:t>
      </w:r>
      <w:r>
        <w:rPr>
          <w:rFonts w:ascii="PT Astra Serif" w:hAnsi="PT Astra Serif"/>
          <w:color w:val="000000"/>
          <w:sz w:val="27"/>
          <w:szCs w:val="27"/>
          <w:lang w:val="en-US"/>
        </w:rPr>
        <w:t>B</w:t>
      </w:r>
      <w:r>
        <w:rPr>
          <w:rFonts w:ascii="PT Astra Serif" w:hAnsi="PT Astra Serif"/>
          <w:color w:val="000000"/>
          <w:sz w:val="27"/>
          <w:szCs w:val="27"/>
        </w:rPr>
        <w:t xml:space="preserve"> (развернутый ответ) - максимально допустимый балл - 5.</w:t>
      </w:r>
    </w:p>
    <w:p>
      <w:pPr>
        <w:pStyle w:val="NormalWeb"/>
        <w:spacing w:before="280" w:after="28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    </w:t>
      </w:r>
      <w:r>
        <w:rPr>
          <w:rFonts w:ascii="PT Astra Serif" w:hAnsi="PT Astra Serif"/>
          <w:color w:val="000000"/>
          <w:sz w:val="27"/>
          <w:szCs w:val="27"/>
        </w:rPr>
        <w:t>За каждое правильно выполненное задание выставляется балл, который сопоставим с уровнем сложности задания. Победители Конкурса определяются на основании суммы баллов членов экспертного жюри.</w:t>
      </w:r>
    </w:p>
    <w:p>
      <w:pPr>
        <w:pStyle w:val="Normal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  <w:lang w:val="en-US"/>
        </w:rPr>
        <w:t>VI</w:t>
      </w:r>
      <w:r>
        <w:rPr>
          <w:rFonts w:ascii="PT Astra Serif" w:hAnsi="PT Astra Serif"/>
          <w:b/>
          <w:bCs/>
          <w:sz w:val="27"/>
          <w:szCs w:val="27"/>
        </w:rPr>
        <w:t xml:space="preserve">. </w:t>
      </w:r>
      <w:r>
        <w:rPr>
          <w:rFonts w:ascii="PT Astra Serif" w:hAnsi="PT Astra Serif"/>
          <w:b/>
          <w:sz w:val="27"/>
          <w:szCs w:val="27"/>
        </w:rPr>
        <w:t>Подведение итогов.</w:t>
      </w:r>
    </w:p>
    <w:p>
      <w:pPr>
        <w:pStyle w:val="Normal"/>
        <w:ind w:firstLine="284"/>
        <w:jc w:val="both"/>
        <w:rPr>
          <w:rFonts w:ascii="PT Astra Serif" w:hAnsi="PT Astra Serif" w:eastAsia="Times New Roman"/>
          <w:sz w:val="27"/>
          <w:szCs w:val="27"/>
        </w:rPr>
      </w:pPr>
      <w:r>
        <w:rPr>
          <w:rFonts w:eastAsia="Times New Roman" w:ascii="PT Astra Serif" w:hAnsi="PT Astra Serif"/>
          <w:sz w:val="27"/>
          <w:szCs w:val="27"/>
        </w:rPr>
        <w:t>Победители и призеры награждаются дипломами управления образования.</w:t>
      </w:r>
    </w:p>
    <w:p>
      <w:pPr>
        <w:pStyle w:val="Normal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Всем участникам конкурса будут вручены сертификаты за участие.</w:t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 w:val="27"/>
          <w:szCs w:val="27"/>
        </w:rPr>
      </w:pPr>
      <w:r>
        <w:rPr>
          <w:rFonts w:eastAsia="Times New Roman" w:ascii="PT Astra Serif" w:hAnsi="PT Astra Serif"/>
          <w:sz w:val="27"/>
          <w:szCs w:val="27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ind w:firstLine="708"/>
        <w:jc w:val="both"/>
        <w:rPr>
          <w:rFonts w:ascii="PT Astra Serif" w:hAnsi="PT Astra Serif" w:eastAsia="Times New Roman"/>
          <w:szCs w:val="28"/>
        </w:rPr>
      </w:pPr>
      <w:r>
        <w:rPr>
          <w:rFonts w:eastAsia="Times New Roman" w:ascii="PT Astra Serif" w:hAnsi="PT Astra Serif"/>
          <w:szCs w:val="28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№ 2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от        .2022 г. № </w:t>
      </w:r>
    </w:p>
    <w:p>
      <w:pPr>
        <w:pStyle w:val="Normal"/>
        <w:ind w:firstLine="567"/>
        <w:jc w:val="center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Normal"/>
        <w:tabs>
          <w:tab w:val="clear" w:pos="708"/>
          <w:tab w:val="left" w:pos="3672" w:leader="none"/>
        </w:tabs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bCs/>
        </w:rPr>
        <w:t>Состав жюри</w:t>
      </w:r>
    </w:p>
    <w:p>
      <w:pPr>
        <w:pStyle w:val="Normal"/>
        <w:tabs>
          <w:tab w:val="clear" w:pos="708"/>
          <w:tab w:val="left" w:pos="3672" w:leader="none"/>
        </w:tabs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открытого дистанционного конкурса </w:t>
      </w:r>
    </w:p>
    <w:p>
      <w:pPr>
        <w:pStyle w:val="Normal"/>
        <w:tabs>
          <w:tab w:val="clear" w:pos="708"/>
          <w:tab w:val="left" w:pos="3672" w:leader="none"/>
        </w:tabs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>«</w:t>
      </w:r>
      <w:r>
        <w:rPr>
          <w:rFonts w:ascii="PT Astra Serif" w:hAnsi="PT Astra Serif"/>
          <w:b/>
          <w:szCs w:val="28"/>
          <w:lang w:val="en-US"/>
        </w:rPr>
        <w:t>IT</w:t>
      </w:r>
      <w:r>
        <w:rPr>
          <w:rFonts w:ascii="PT Astra Serif" w:hAnsi="PT Astra Serif"/>
          <w:b/>
          <w:szCs w:val="28"/>
        </w:rPr>
        <w:t>-тест»</w:t>
      </w:r>
    </w:p>
    <w:p>
      <w:pPr>
        <w:pStyle w:val="Normal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Cs w:val="28"/>
        </w:rPr>
        <w:t xml:space="preserve">Чуприн Валерий Владимирович – заместитель </w:t>
      </w:r>
      <w:r>
        <w:rPr>
          <w:rFonts w:ascii="PT Astra Serif" w:hAnsi="PT Astra Serif"/>
          <w:sz w:val="26"/>
          <w:szCs w:val="26"/>
        </w:rPr>
        <w:t>руководителя структурного подразделения МБУДО Центра «Созвездие» г. Балашова Центр цифрового образования детей «</w:t>
      </w:r>
      <w:r>
        <w:rPr>
          <w:rFonts w:ascii="PT Astra Serif" w:hAnsi="PT Astra Serif"/>
          <w:sz w:val="26"/>
          <w:szCs w:val="26"/>
          <w:lang w:val="en-US"/>
        </w:rPr>
        <w:t>IT</w:t>
      </w:r>
      <w:r>
        <w:rPr>
          <w:rFonts w:ascii="PT Astra Serif" w:hAnsi="PT Astra Serif"/>
          <w:sz w:val="26"/>
          <w:szCs w:val="26"/>
        </w:rPr>
        <w:t>-куб» г. Балашова.</w:t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Cs w:val="28"/>
        </w:rPr>
        <w:t xml:space="preserve">Скрипчук Галина Алексеевна – методист </w:t>
      </w:r>
      <w:r>
        <w:rPr>
          <w:rFonts w:ascii="PT Astra Serif" w:hAnsi="PT Astra Serif"/>
          <w:sz w:val="26"/>
          <w:szCs w:val="26"/>
        </w:rPr>
        <w:t>структурного подразделения МБУДО Центра «Созвездие» г. Балашова Центр цифрового образования детей «</w:t>
      </w:r>
      <w:r>
        <w:rPr>
          <w:rFonts w:ascii="PT Astra Serif" w:hAnsi="PT Astra Serif"/>
          <w:sz w:val="26"/>
          <w:szCs w:val="26"/>
          <w:lang w:val="en-US"/>
        </w:rPr>
        <w:t>IT</w:t>
      </w:r>
      <w:r>
        <w:rPr>
          <w:rFonts w:ascii="PT Astra Serif" w:hAnsi="PT Astra Serif"/>
          <w:sz w:val="26"/>
          <w:szCs w:val="26"/>
        </w:rPr>
        <w:t>-куб» г. Балашова.</w:t>
      </w:r>
    </w:p>
    <w:p>
      <w:pPr>
        <w:pStyle w:val="ListParagraph"/>
        <w:numPr>
          <w:ilvl w:val="3"/>
          <w:numId w:val="3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Прахова Светлана Викторовна-педагог дополнительного образования</w:t>
      </w:r>
      <w:r>
        <w:rPr>
          <w:rFonts w:ascii="PT Astra Serif" w:hAnsi="PT Astra Serif"/>
          <w:sz w:val="26"/>
          <w:szCs w:val="26"/>
        </w:rPr>
        <w:t xml:space="preserve"> МБУДО Центр «Созвездие» г. Балашова</w:t>
      </w:r>
      <w:bookmarkStart w:id="2" w:name="_GoBack"/>
      <w:bookmarkEnd w:id="2"/>
      <w:r>
        <w:rPr>
          <w:rFonts w:ascii="PT Astra Serif" w:hAnsi="PT Astra Serif"/>
          <w:sz w:val="26"/>
          <w:szCs w:val="26"/>
        </w:rPr>
        <w:t>.</w:t>
      </w:r>
    </w:p>
    <w:p>
      <w:pPr>
        <w:pStyle w:val="ListParagraph"/>
        <w:tabs>
          <w:tab w:val="clear" w:pos="708"/>
          <w:tab w:val="left" w:pos="851" w:leader="none"/>
        </w:tabs>
        <w:ind w:left="567" w:hanging="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ind w:left="567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6237"/>
        <w:rPr/>
      </w:pPr>
      <w:r>
        <w:rPr>
          <w:sz w:val="20"/>
          <w:szCs w:val="20"/>
        </w:rPr>
        <w:t>Приложение № 1.1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 xml:space="preserve">от             .2022 г.  № </w:t>
      </w:r>
    </w:p>
    <w:p>
      <w:pPr>
        <w:pStyle w:val="Normal"/>
        <w:ind w:firstLine="6237"/>
        <w:rPr/>
      </w:pPr>
      <w:r>
        <w:rPr/>
      </w:r>
    </w:p>
    <w:p>
      <w:pPr>
        <w:pStyle w:val="Default"/>
        <w:jc w:val="center"/>
        <w:rPr/>
      </w:pPr>
      <w:r>
        <w:rPr>
          <w:b/>
          <w:bCs/>
          <w:sz w:val="23"/>
          <w:szCs w:val="23"/>
        </w:rPr>
        <w:t>Согласие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 xml:space="preserve">от участника </w:t>
      </w:r>
      <w:bookmarkStart w:id="3" w:name="_Hlk118985581"/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  <w:bookmarkEnd w:id="3"/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в возрасте 14-17 лет на участие и обработку персональных данных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>
      <w:pPr>
        <w:pStyle w:val="Normal"/>
        <w:jc w:val="center"/>
        <w:rPr/>
      </w:pPr>
      <w:r>
        <w:rPr>
          <w:rFonts w:eastAsia="font560"/>
          <w:bCs/>
          <w:sz w:val="22"/>
        </w:rPr>
        <w:t>ФИО участника полностью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>
      <w:pPr>
        <w:pStyle w:val="Normal"/>
        <w:rPr>
          <w:rFonts w:eastAsia="font560"/>
          <w:b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 __________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>
      <w:pPr>
        <w:pStyle w:val="Normal"/>
        <w:rPr/>
      </w:pPr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>
      <w:pPr>
        <w:pStyle w:val="Normal"/>
        <w:jc w:val="both"/>
        <w:rPr/>
      </w:pPr>
      <w:r>
        <w:rPr>
          <w:rFonts w:eastAsia="font560"/>
          <w:sz w:val="22"/>
        </w:rPr>
        <w:t xml:space="preserve">участие в </w:t>
      </w:r>
      <w:r>
        <w:rPr>
          <w:sz w:val="22"/>
        </w:rPr>
        <w:t>открытом дистанционном конкурсе «</w:t>
      </w:r>
      <w:r>
        <w:rPr>
          <w:sz w:val="22"/>
          <w:lang w:val="en-US"/>
        </w:rPr>
        <w:t>IT</w:t>
      </w:r>
      <w:r>
        <w:rPr>
          <w:sz w:val="22"/>
        </w:rPr>
        <w:t>-тест»</w:t>
      </w:r>
      <w:r>
        <w:rPr>
          <w:rFonts w:eastAsia="font560"/>
          <w:sz w:val="22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конкурса по программированию «Создание квеста».</w:t>
      </w:r>
      <w:r>
        <w:rPr>
          <w:rFonts w:eastAsia="font560"/>
          <w:b/>
          <w:bCs/>
          <w:sz w:val="22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 xml:space="preserve">e-mail, контактный телефон.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>
      <w:pPr>
        <w:pStyle w:val="Normal"/>
        <w:ind w:firstLine="567"/>
        <w:jc w:val="both"/>
        <w:rPr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567"/>
        <w:rPr>
          <w:sz w:val="22"/>
        </w:rPr>
      </w:pPr>
      <w:r>
        <w:rPr>
          <w:sz w:val="22"/>
        </w:rPr>
      </w:r>
    </w:p>
    <w:p>
      <w:pPr>
        <w:pStyle w:val="Normal"/>
        <w:ind w:firstLine="567"/>
        <w:rPr/>
      </w:pPr>
      <w:r>
        <w:rPr>
          <w:sz w:val="22"/>
        </w:rPr>
        <w:t>«_____» ______________2022 г.            __________________/_______________________</w:t>
      </w:r>
    </w:p>
    <w:p>
      <w:pPr>
        <w:pStyle w:val="Normal"/>
        <w:rPr/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>(подпись)                      (расшифровка)</w:t>
      </w:r>
    </w:p>
    <w:p>
      <w:pPr>
        <w:pStyle w:val="Normal"/>
        <w:ind w:firstLine="69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9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6237"/>
        <w:rPr/>
      </w:pPr>
      <w:r>
        <w:rPr>
          <w:sz w:val="20"/>
          <w:szCs w:val="20"/>
        </w:rPr>
        <w:t>Приложение № 1.2 к приказу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ind w:left="6237" w:hanging="0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от                  .2022 г.  № </w:t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/>
      </w:pPr>
      <w:r>
        <w:rPr>
          <w:b/>
          <w:bCs/>
          <w:sz w:val="23"/>
          <w:szCs w:val="23"/>
        </w:rPr>
        <w:t>Согласие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ребенка-участника 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в возрасте 7-13 лет на участие и обработку персональных данных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2"/>
        <w:ind w:left="0" w:right="-11" w:hanging="0"/>
        <w:jc w:val="left"/>
        <w:rPr/>
      </w:pPr>
      <w:r>
        <w:rPr>
          <w:b/>
          <w:bCs/>
          <w:sz w:val="22"/>
          <w:szCs w:val="22"/>
        </w:rPr>
        <w:t xml:space="preserve">Я,  ______________________________________________________________________________, </w:t>
      </w:r>
    </w:p>
    <w:p>
      <w:pPr>
        <w:pStyle w:val="Default"/>
        <w:jc w:val="center"/>
        <w:rPr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>являющийся(-аяся)_________________________________________________________________</w:t>
      </w:r>
    </w:p>
    <w:p>
      <w:pPr>
        <w:pStyle w:val="Default"/>
        <w:jc w:val="center"/>
        <w:rPr/>
      </w:pPr>
      <w:r>
        <w:rPr>
          <w:bCs/>
          <w:sz w:val="22"/>
          <w:szCs w:val="22"/>
        </w:rPr>
        <w:t>укажите степень родства участнику</w:t>
      </w:r>
    </w:p>
    <w:p>
      <w:pPr>
        <w:pStyle w:val="Default"/>
        <w:jc w:val="both"/>
        <w:rPr/>
      </w:pPr>
      <w:r>
        <w:rPr>
          <w:b/>
          <w:bCs/>
          <w:sz w:val="22"/>
          <w:szCs w:val="22"/>
        </w:rPr>
        <w:t>ознакомлен(а) с Положением о проведении</w:t>
      </w:r>
      <w:r>
        <w:rPr>
          <w:rFonts w:eastAsia="font560"/>
          <w:sz w:val="22"/>
        </w:rPr>
        <w:t xml:space="preserve"> </w:t>
      </w:r>
      <w:r>
        <w:rPr>
          <w:b/>
          <w:sz w:val="22"/>
        </w:rPr>
        <w:t>открытого дистанционного конкурса «</w:t>
      </w:r>
      <w:r>
        <w:rPr>
          <w:b/>
          <w:sz w:val="22"/>
          <w:lang w:val="en-US"/>
        </w:rPr>
        <w:t>IT</w:t>
      </w:r>
      <w:r>
        <w:rPr>
          <w:b/>
          <w:sz w:val="22"/>
        </w:rPr>
        <w:t>-тест»</w:t>
      </w:r>
      <w:r>
        <w:rPr>
          <w:b/>
          <w:bCs/>
          <w:sz w:val="22"/>
          <w:szCs w:val="22"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(Ф.И.О. ребенка, дата рождения)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 и серия свидетельства о рождении___________________________________________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>
      <w:pPr>
        <w:pStyle w:val="Default"/>
        <w:tabs>
          <w:tab w:val="clear" w:pos="708"/>
          <w:tab w:val="left" w:pos="8211" w:leader="none"/>
          <w:tab w:val="left" w:pos="8495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e-mail, контактный телефон. </w:t>
      </w:r>
    </w:p>
    <w:p>
      <w:pPr>
        <w:pStyle w:val="Default"/>
        <w:tabs>
          <w:tab w:val="clear" w:pos="708"/>
          <w:tab w:val="left" w:pos="9062" w:leader="none"/>
        </w:tabs>
        <w:ind w:left="-142" w:right="-5" w:firstLine="567"/>
        <w:jc w:val="both"/>
        <w:rPr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/>
      </w:pPr>
      <w:r>
        <w:rPr>
          <w:sz w:val="22"/>
        </w:rPr>
        <w:t>«_____» ______________2022 г.            __________________/_______________________</w:t>
      </w:r>
    </w:p>
    <w:p>
      <w:pPr>
        <w:pStyle w:val="Normal"/>
        <w:tabs>
          <w:tab w:val="clear" w:pos="708"/>
          <w:tab w:val="left" w:pos="3430" w:leader="none"/>
          <w:tab w:val="left" w:pos="9214" w:leader="none"/>
        </w:tabs>
        <w:rPr/>
      </w:pPr>
      <w:r>
        <w:rPr>
          <w:sz w:val="22"/>
        </w:rPr>
        <w:t xml:space="preserve">                                                                           </w:t>
      </w:r>
      <w:r>
        <w:rPr>
          <w:sz w:val="22"/>
        </w:rPr>
        <w:t>(подпись)               (расшифровка)</w:t>
      </w:r>
    </w:p>
    <w:p>
      <w:pPr>
        <w:pStyle w:val="Normal"/>
        <w:ind w:firstLine="6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semiHidden/>
    <w:qFormat/>
    <w:rsid w:val="00c94a02"/>
    <w:rPr>
      <w:rFonts w:ascii="Times New Roman" w:hAnsi="Times New Roman" w:eastAsia="Times New Roman" w:cs="Calibri"/>
      <w:lang w:eastAsia="ar-SA"/>
    </w:rPr>
  </w:style>
  <w:style w:type="character" w:styleId="Style15" w:customStyle="1">
    <w:name w:val="Подзаголовок Знак"/>
    <w:basedOn w:val="DefaultParagraphFont"/>
    <w:link w:val="a6"/>
    <w:uiPriority w:val="99"/>
    <w:qFormat/>
    <w:rsid w:val="00c94a02"/>
    <w:rPr>
      <w:rFonts w:ascii="Times New Roman" w:hAnsi="Times New Roman" w:eastAsia="Times New Roman" w:cs="Times New Roman"/>
      <w:sz w:val="28"/>
      <w:lang w:eastAsia="ru-RU"/>
    </w:rPr>
  </w:style>
  <w:style w:type="character" w:styleId="Normaltextrun" w:customStyle="1">
    <w:name w:val="normaltextrun"/>
    <w:qFormat/>
    <w:rsid w:val="00c94a02"/>
    <w:rPr>
      <w:rFonts w:ascii="Times New Roman" w:hAnsi="Times New Roman" w:cs="Times New Roman"/>
    </w:rPr>
  </w:style>
  <w:style w:type="character" w:styleId="S2" w:customStyle="1">
    <w:name w:val="s2"/>
    <w:uiPriority w:val="99"/>
    <w:qFormat/>
    <w:rsid w:val="00c94a02"/>
    <w:rPr>
      <w:rFonts w:ascii="Times New Roman" w:hAnsi="Times New Roman" w:cs="Times New Roman"/>
    </w:rPr>
  </w:style>
  <w:style w:type="character" w:styleId="Style16">
    <w:name w:val="Интернет-ссылка"/>
    <w:uiPriority w:val="99"/>
    <w:unhideWhenUsed/>
    <w:rsid w:val="00c94a02"/>
    <w:rPr>
      <w:color w:val="0000FF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ee73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4094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d7d49"/>
    <w:pPr>
      <w:spacing w:before="0" w:after="0"/>
      <w:ind w:left="720" w:hanging="0"/>
      <w:contextualSpacing/>
    </w:pPr>
    <w:rPr>
      <w:rFonts w:eastAsia="Times New Roman"/>
    </w:rPr>
  </w:style>
  <w:style w:type="paragraph" w:styleId="Style23">
    <w:name w:val="Body Text Indent"/>
    <w:basedOn w:val="Normal"/>
    <w:link w:val="a5"/>
    <w:semiHidden/>
    <w:unhideWhenUsed/>
    <w:rsid w:val="00c94a02"/>
    <w:pPr>
      <w:suppressAutoHyphens w:val="true"/>
      <w:spacing w:before="0" w:after="120"/>
      <w:ind w:left="283" w:hanging="0"/>
    </w:pPr>
    <w:rPr>
      <w:rFonts w:eastAsia="Times New Roman" w:cs="Calibri"/>
      <w:sz w:val="24"/>
      <w:lang w:eastAsia="ar-SA"/>
    </w:rPr>
  </w:style>
  <w:style w:type="paragraph" w:styleId="Style24">
    <w:name w:val="Subtitle"/>
    <w:basedOn w:val="Normal"/>
    <w:link w:val="a7"/>
    <w:uiPriority w:val="99"/>
    <w:qFormat/>
    <w:rsid w:val="00c94a02"/>
    <w:pPr/>
    <w:rPr>
      <w:rFonts w:eastAsia="Times New Roman"/>
    </w:rPr>
  </w:style>
  <w:style w:type="paragraph" w:styleId="NoSpacing">
    <w:name w:val="No Spacing"/>
    <w:qFormat/>
    <w:rsid w:val="00c94a0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eastAsia="ar-SA" w:val="ru-RU" w:bidi="ar-SA"/>
    </w:rPr>
  </w:style>
  <w:style w:type="paragraph" w:styleId="1" w:customStyle="1">
    <w:name w:val="Без интервала1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4"/>
      <w:lang w:eastAsia="ru-RU" w:val="ru-RU" w:bidi="ar-SA"/>
    </w:rPr>
  </w:style>
  <w:style w:type="paragraph" w:styleId="11" w:customStyle="1">
    <w:name w:val="Абзац списка1"/>
    <w:basedOn w:val="Normal"/>
    <w:uiPriority w:val="99"/>
    <w:qFormat/>
    <w:rsid w:val="00c94a02"/>
    <w:pPr>
      <w:spacing w:before="0" w:after="0"/>
      <w:ind w:left="720" w:hanging="0"/>
      <w:contextualSpacing/>
    </w:pPr>
    <w:rPr>
      <w:rFonts w:eastAsia="Times New Roman"/>
      <w:sz w:val="24"/>
    </w:rPr>
  </w:style>
  <w:style w:type="paragraph" w:styleId="Default" w:customStyle="1">
    <w:name w:val="Default"/>
    <w:qFormat/>
    <w:rsid w:val="00c94a0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4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94a02"/>
    <w:pPr>
      <w:spacing w:beforeAutospacing="1" w:afterAutospacing="1"/>
    </w:pPr>
    <w:rPr>
      <w:rFonts w:eastAsia="Times New Roman"/>
      <w:sz w:val="24"/>
      <w:lang w:bidi="he-IL"/>
    </w:rPr>
  </w:style>
  <w:style w:type="paragraph" w:styleId="2" w:customStyle="1">
    <w:name w:val="Без интервала2"/>
    <w:qFormat/>
    <w:rsid w:val="00c94a02"/>
    <w:pPr>
      <w:widowControl/>
      <w:suppressAutoHyphens w:val="true"/>
      <w:bidi w:val="0"/>
      <w:spacing w:lineRule="auto" w:line="240" w:before="0" w:after="0"/>
      <w:ind w:left="840" w:right="1561" w:firstLine="710"/>
      <w:jc w:val="both"/>
    </w:pPr>
    <w:rPr>
      <w:rFonts w:ascii="Times New Roman" w:hAnsi="Times New Roman" w:eastAsia="Times New Roman" w:cs="Times New Roman"/>
      <w:color w:val="000000"/>
      <w:kern w:val="2"/>
      <w:sz w:val="28"/>
      <w:szCs w:val="24"/>
      <w:lang w:eastAsia="ru-RU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X7rcneTBLxrMC9jU6" TargetMode="External"/><Relationship Id="rId3" Type="http://schemas.openxmlformats.org/officeDocument/2006/relationships/hyperlink" Target="https://forms.gle/iFdRQ2SxM5zmVAz76" TargetMode="External"/><Relationship Id="rId4" Type="http://schemas.openxmlformats.org/officeDocument/2006/relationships/hyperlink" Target="https://forms.gle/QpwNXrYuhk9vmU5C7" TargetMode="External"/><Relationship Id="rId5" Type="http://schemas.openxmlformats.org/officeDocument/2006/relationships/hyperlink" Target="https://it-cube64.ru/" TargetMode="External"/><Relationship Id="rId6" Type="http://schemas.openxmlformats.org/officeDocument/2006/relationships/hyperlink" Target="https://vk.com/itcube.balashov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5</Pages>
  <Words>1008</Words>
  <Characters>7706</Characters>
  <CharactersWithSpaces>9168</CharactersWithSpaces>
  <Paragraphs>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2022-11-10T12:28:00Z</dcterms:created>
  <dc:creator>1</dc:creator>
  <dc:description/>
  <dc:language>ru-RU</dc:language>
  <cp:lastModifiedBy/>
  <cp:lastPrinted>2022-11-07T09:22:00Z</cp:lastPrinted>
  <dcterms:modified xsi:type="dcterms:W3CDTF">2022-11-10T19:17:50Z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