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948" w:rsidRPr="00495948" w:rsidRDefault="00495948" w:rsidP="00495948">
      <w:pPr>
        <w:jc w:val="center"/>
        <w:rPr>
          <w:rFonts w:ascii="PT Astra Serif" w:hAnsi="PT Astra Serif" w:cs="Times New Roman"/>
          <w:sz w:val="24"/>
          <w:szCs w:val="24"/>
        </w:rPr>
      </w:pPr>
    </w:p>
    <w:p w:rsidR="00495948" w:rsidRPr="00495948" w:rsidRDefault="00495948" w:rsidP="00495948">
      <w:pPr>
        <w:jc w:val="center"/>
        <w:rPr>
          <w:rFonts w:ascii="PT Astra Serif" w:hAnsi="PT Astra Serif" w:cs="Times New Roman"/>
          <w:sz w:val="24"/>
          <w:szCs w:val="24"/>
        </w:rPr>
      </w:pPr>
    </w:p>
    <w:p w:rsidR="00495948" w:rsidRPr="00495948" w:rsidRDefault="00495948" w:rsidP="00495948">
      <w:pPr>
        <w:jc w:val="center"/>
        <w:rPr>
          <w:rFonts w:ascii="PT Astra Serif" w:hAnsi="PT Astra Serif" w:cs="Times New Roman"/>
          <w:sz w:val="24"/>
          <w:szCs w:val="24"/>
        </w:rPr>
      </w:pPr>
    </w:p>
    <w:p w:rsidR="00495948" w:rsidRPr="00495948" w:rsidRDefault="00495948" w:rsidP="00495948">
      <w:pPr>
        <w:jc w:val="center"/>
        <w:rPr>
          <w:rFonts w:ascii="PT Astra Serif" w:hAnsi="PT Astra Serif" w:cs="Times New Roman"/>
          <w:sz w:val="24"/>
          <w:szCs w:val="24"/>
        </w:rPr>
      </w:pPr>
    </w:p>
    <w:p w:rsidR="00495948" w:rsidRPr="00495948" w:rsidRDefault="00495948" w:rsidP="00495948">
      <w:pPr>
        <w:jc w:val="center"/>
        <w:rPr>
          <w:rFonts w:ascii="PT Astra Serif" w:hAnsi="PT Astra Serif" w:cs="Times New Roman"/>
          <w:sz w:val="24"/>
          <w:szCs w:val="24"/>
        </w:rPr>
      </w:pPr>
    </w:p>
    <w:p w:rsidR="00495948" w:rsidRPr="00495948" w:rsidRDefault="00495948" w:rsidP="00495948">
      <w:pPr>
        <w:jc w:val="center"/>
        <w:rPr>
          <w:rFonts w:ascii="PT Astra Serif" w:hAnsi="PT Astra Serif" w:cs="Times New Roman"/>
          <w:sz w:val="24"/>
          <w:szCs w:val="24"/>
        </w:rPr>
      </w:pPr>
    </w:p>
    <w:p w:rsidR="00415FAB" w:rsidRDefault="00495948" w:rsidP="00415FAB">
      <w:pPr>
        <w:jc w:val="center"/>
        <w:rPr>
          <w:rFonts w:ascii="PT Astra Serif" w:hAnsi="PT Astra Serif" w:cs="Times New Roman"/>
          <w:sz w:val="24"/>
          <w:szCs w:val="24"/>
        </w:rPr>
      </w:pPr>
      <w:r w:rsidRPr="00495948">
        <w:rPr>
          <w:rFonts w:ascii="PT Astra Serif" w:hAnsi="PT Astra Serif" w:cs="Times New Roman"/>
          <w:sz w:val="24"/>
          <w:szCs w:val="24"/>
        </w:rPr>
        <w:t>Конспект занятия на тему</w:t>
      </w:r>
    </w:p>
    <w:p w:rsidR="00495948" w:rsidRPr="00415FAB" w:rsidRDefault="00495948" w:rsidP="00415FAB">
      <w:pPr>
        <w:jc w:val="center"/>
        <w:rPr>
          <w:rFonts w:ascii="PT Astra Serif" w:hAnsi="PT Astra Serif" w:cs="Times New Roman"/>
          <w:sz w:val="24"/>
          <w:szCs w:val="24"/>
        </w:rPr>
      </w:pPr>
      <w:r w:rsidRPr="00B65641">
        <w:rPr>
          <w:rFonts w:ascii="PT Astra Serif" w:hAnsi="PT Astra Serif" w:cs="Times New Roman"/>
          <w:b/>
          <w:sz w:val="24"/>
          <w:szCs w:val="24"/>
        </w:rPr>
        <w:t>«</w:t>
      </w:r>
      <w:bookmarkStart w:id="0" w:name="_GoBack"/>
      <w:proofErr w:type="spellStart"/>
      <w:r w:rsidR="00415FAB" w:rsidRPr="00415FAB">
        <w:rPr>
          <w:sz w:val="32"/>
        </w:rPr>
        <w:t>Bat</w:t>
      </w:r>
      <w:proofErr w:type="spellEnd"/>
      <w:r w:rsidR="00415FAB" w:rsidRPr="00415FAB">
        <w:rPr>
          <w:sz w:val="32"/>
        </w:rPr>
        <w:t>-файлы: создание, настройка и основные команды</w:t>
      </w:r>
      <w:bookmarkEnd w:id="0"/>
      <w:r w:rsidR="00B65641" w:rsidRPr="00B65641">
        <w:rPr>
          <w:rFonts w:ascii="PT Astra Serif" w:eastAsia="Times New Roman" w:hAnsi="PT Astra Serif" w:cs="Times New Roman"/>
          <w:b/>
          <w:sz w:val="24"/>
          <w:szCs w:val="24"/>
        </w:rPr>
        <w:t>»</w:t>
      </w:r>
    </w:p>
    <w:p w:rsidR="00495948" w:rsidRPr="00495948" w:rsidRDefault="00495948" w:rsidP="00495948">
      <w:pPr>
        <w:jc w:val="center"/>
        <w:rPr>
          <w:rFonts w:ascii="PT Astra Serif" w:hAnsi="PT Astra Serif" w:cs="Times New Roman"/>
          <w:sz w:val="24"/>
          <w:szCs w:val="24"/>
        </w:rPr>
      </w:pPr>
    </w:p>
    <w:p w:rsidR="00495948" w:rsidRPr="00495948" w:rsidRDefault="00495948" w:rsidP="00495948">
      <w:pPr>
        <w:jc w:val="center"/>
        <w:rPr>
          <w:rFonts w:ascii="PT Astra Serif" w:hAnsi="PT Astra Serif" w:cs="Times New Roman"/>
          <w:sz w:val="24"/>
          <w:szCs w:val="24"/>
        </w:rPr>
      </w:pPr>
    </w:p>
    <w:p w:rsidR="00495948" w:rsidRPr="00495948" w:rsidRDefault="00495948" w:rsidP="00495948">
      <w:pPr>
        <w:jc w:val="center"/>
        <w:rPr>
          <w:rFonts w:ascii="PT Astra Serif" w:hAnsi="PT Astra Serif" w:cs="Times New Roman"/>
          <w:sz w:val="24"/>
          <w:szCs w:val="24"/>
        </w:rPr>
      </w:pPr>
    </w:p>
    <w:p w:rsidR="00495948" w:rsidRPr="00495948" w:rsidRDefault="00495948" w:rsidP="00495948">
      <w:pPr>
        <w:jc w:val="center"/>
        <w:rPr>
          <w:rFonts w:ascii="PT Astra Serif" w:hAnsi="PT Astra Serif" w:cs="Times New Roman"/>
          <w:sz w:val="24"/>
          <w:szCs w:val="24"/>
        </w:rPr>
      </w:pPr>
    </w:p>
    <w:p w:rsidR="00495948" w:rsidRPr="00495948" w:rsidRDefault="00495948" w:rsidP="00495948">
      <w:pPr>
        <w:jc w:val="center"/>
        <w:rPr>
          <w:rFonts w:ascii="PT Astra Serif" w:hAnsi="PT Astra Serif" w:cs="Times New Roman"/>
          <w:sz w:val="24"/>
          <w:szCs w:val="24"/>
        </w:rPr>
      </w:pPr>
    </w:p>
    <w:p w:rsidR="00495948" w:rsidRPr="00495948" w:rsidRDefault="00495948" w:rsidP="00495948">
      <w:pPr>
        <w:jc w:val="right"/>
        <w:rPr>
          <w:rFonts w:ascii="PT Astra Serif" w:hAnsi="PT Astra Serif" w:cs="Times New Roman"/>
          <w:sz w:val="24"/>
          <w:szCs w:val="24"/>
        </w:rPr>
      </w:pPr>
      <w:r w:rsidRPr="00495948">
        <w:rPr>
          <w:rFonts w:ascii="PT Astra Serif" w:hAnsi="PT Astra Serif" w:cs="Times New Roman"/>
          <w:sz w:val="24"/>
          <w:szCs w:val="24"/>
        </w:rPr>
        <w:t xml:space="preserve">Выполнил педагог дополнительного образования </w:t>
      </w:r>
    </w:p>
    <w:p w:rsidR="00495948" w:rsidRPr="00495948" w:rsidRDefault="00495948" w:rsidP="00495948">
      <w:pPr>
        <w:jc w:val="right"/>
        <w:rPr>
          <w:rFonts w:ascii="PT Astra Serif" w:hAnsi="PT Astra Serif" w:cs="Times New Roman"/>
          <w:sz w:val="24"/>
          <w:szCs w:val="24"/>
        </w:rPr>
      </w:pPr>
      <w:r w:rsidRPr="00495948">
        <w:rPr>
          <w:rFonts w:ascii="PT Astra Serif" w:hAnsi="PT Astra Serif" w:cs="Times New Roman"/>
          <w:sz w:val="24"/>
          <w:szCs w:val="24"/>
        </w:rPr>
        <w:t>СП ЦЦОД «</w:t>
      </w:r>
      <w:r w:rsidRPr="00495948">
        <w:rPr>
          <w:rFonts w:ascii="PT Astra Serif" w:hAnsi="PT Astra Serif" w:cs="Times New Roman"/>
          <w:sz w:val="24"/>
          <w:szCs w:val="24"/>
          <w:lang w:val="en-US"/>
        </w:rPr>
        <w:t>IT</w:t>
      </w:r>
      <w:r w:rsidRPr="00495948">
        <w:rPr>
          <w:rFonts w:ascii="PT Astra Serif" w:hAnsi="PT Astra Serif" w:cs="Times New Roman"/>
          <w:sz w:val="24"/>
          <w:szCs w:val="24"/>
        </w:rPr>
        <w:t>-куб» г. Балашова МБУДО Центра «Созвездие»</w:t>
      </w:r>
    </w:p>
    <w:p w:rsidR="00495948" w:rsidRPr="00495948" w:rsidRDefault="00495948" w:rsidP="00495948">
      <w:pPr>
        <w:jc w:val="right"/>
        <w:rPr>
          <w:rFonts w:ascii="PT Astra Serif" w:hAnsi="PT Astra Serif" w:cs="Times New Roman"/>
          <w:sz w:val="24"/>
          <w:szCs w:val="24"/>
        </w:rPr>
      </w:pPr>
      <w:r w:rsidRPr="00495948">
        <w:rPr>
          <w:rFonts w:ascii="PT Astra Serif" w:hAnsi="PT Astra Serif" w:cs="Times New Roman"/>
          <w:sz w:val="24"/>
          <w:szCs w:val="24"/>
        </w:rPr>
        <w:t xml:space="preserve">Шурыгин Михаил Романович </w:t>
      </w:r>
    </w:p>
    <w:p w:rsidR="00495948" w:rsidRPr="00495948" w:rsidRDefault="00495948" w:rsidP="00495948">
      <w:pPr>
        <w:jc w:val="center"/>
        <w:rPr>
          <w:rFonts w:ascii="PT Astra Serif" w:eastAsia="Times New Roman" w:hAnsi="PT Astra Serif" w:cs="Times New Roman"/>
          <w:b/>
          <w:sz w:val="24"/>
          <w:szCs w:val="24"/>
        </w:rPr>
      </w:pPr>
    </w:p>
    <w:p w:rsidR="00495948" w:rsidRPr="00495948" w:rsidRDefault="00495948" w:rsidP="00495948">
      <w:pPr>
        <w:rPr>
          <w:rFonts w:ascii="PT Astra Serif" w:eastAsia="Times New Roman" w:hAnsi="PT Astra Serif" w:cs="Times New Roman"/>
          <w:b/>
          <w:sz w:val="24"/>
          <w:szCs w:val="24"/>
        </w:rPr>
      </w:pPr>
      <w:r w:rsidRPr="00495948">
        <w:rPr>
          <w:rFonts w:ascii="PT Astra Serif" w:eastAsia="Times New Roman" w:hAnsi="PT Astra Serif" w:cs="Times New Roman"/>
          <w:b/>
          <w:sz w:val="24"/>
          <w:szCs w:val="24"/>
        </w:rPr>
        <w:br w:type="page"/>
      </w:r>
    </w:p>
    <w:p w:rsidR="00495948" w:rsidRPr="00495948" w:rsidRDefault="00495948">
      <w:pPr>
        <w:rPr>
          <w:rFonts w:ascii="PT Astra Serif" w:hAnsi="PT Astra Serif"/>
          <w:sz w:val="32"/>
        </w:rPr>
      </w:pPr>
    </w:p>
    <w:p w:rsidR="00495948" w:rsidRPr="00EE528A" w:rsidRDefault="00495948" w:rsidP="00495948">
      <w:pPr>
        <w:jc w:val="both"/>
        <w:rPr>
          <w:rFonts w:ascii="PT Astra Serif" w:eastAsia="Times New Roman" w:hAnsi="PT Astra Serif" w:cs="Times New Roman"/>
          <w:sz w:val="24"/>
          <w:szCs w:val="24"/>
        </w:rPr>
      </w:pPr>
      <w:r w:rsidRPr="00495948">
        <w:rPr>
          <w:rFonts w:ascii="PT Astra Serif" w:eastAsia="Times New Roman" w:hAnsi="PT Astra Serif" w:cs="Times New Roman"/>
          <w:b/>
          <w:sz w:val="24"/>
          <w:szCs w:val="24"/>
        </w:rPr>
        <w:t>Цель</w:t>
      </w:r>
      <w:r w:rsidRPr="00495948">
        <w:rPr>
          <w:rFonts w:ascii="PT Astra Serif" w:eastAsia="Times New Roman" w:hAnsi="PT Astra Serif" w:cs="Times New Roman"/>
          <w:sz w:val="24"/>
          <w:szCs w:val="24"/>
        </w:rPr>
        <w:t xml:space="preserve"> – сформировать представление у школьников 10-11 классов о работе </w:t>
      </w:r>
      <w:r w:rsidR="006557F5">
        <w:rPr>
          <w:rFonts w:ascii="PT Astra Serif" w:eastAsia="Times New Roman" w:hAnsi="PT Astra Serif" w:cs="Times New Roman"/>
          <w:sz w:val="24"/>
          <w:szCs w:val="24"/>
        </w:rPr>
        <w:t xml:space="preserve">с </w:t>
      </w:r>
      <w:r w:rsidR="00415FAB">
        <w:rPr>
          <w:rFonts w:ascii="PT Astra Serif" w:eastAsia="Times New Roman" w:hAnsi="PT Astra Serif" w:cs="Times New Roman"/>
          <w:sz w:val="24"/>
          <w:szCs w:val="24"/>
          <w:lang w:val="en-US"/>
        </w:rPr>
        <w:t>bat</w:t>
      </w:r>
      <w:r w:rsidR="00415FAB" w:rsidRPr="00415FAB">
        <w:rPr>
          <w:rFonts w:ascii="PT Astra Serif" w:eastAsia="Times New Roman" w:hAnsi="PT Astra Serif" w:cs="Times New Roman"/>
          <w:sz w:val="24"/>
          <w:szCs w:val="24"/>
        </w:rPr>
        <w:t>-</w:t>
      </w:r>
      <w:r w:rsidR="00415FAB">
        <w:rPr>
          <w:rFonts w:ascii="PT Astra Serif" w:eastAsia="Times New Roman" w:hAnsi="PT Astra Serif" w:cs="Times New Roman"/>
          <w:sz w:val="24"/>
          <w:szCs w:val="24"/>
        </w:rPr>
        <w:t>файлами</w:t>
      </w:r>
      <w:r w:rsidR="006557F5">
        <w:rPr>
          <w:rFonts w:ascii="PT Astra Serif" w:eastAsia="Times New Roman" w:hAnsi="PT Astra Serif" w:cs="Times New Roman"/>
          <w:sz w:val="24"/>
          <w:szCs w:val="24"/>
        </w:rPr>
        <w:t xml:space="preserve"> </w:t>
      </w:r>
      <w:r w:rsidR="00415FAB">
        <w:rPr>
          <w:rFonts w:ascii="PT Astra Serif" w:eastAsia="Times New Roman" w:hAnsi="PT Astra Serif" w:cs="Times New Roman"/>
          <w:sz w:val="24"/>
          <w:szCs w:val="24"/>
        </w:rPr>
        <w:t>для упрощения и автоматизации некоторых аспекто</w:t>
      </w:r>
      <w:r w:rsidR="00EE528A">
        <w:rPr>
          <w:rFonts w:ascii="PT Astra Serif" w:eastAsia="Times New Roman" w:hAnsi="PT Astra Serif" w:cs="Times New Roman"/>
          <w:sz w:val="24"/>
          <w:szCs w:val="24"/>
        </w:rPr>
        <w:t>в</w:t>
      </w:r>
      <w:r w:rsidR="00415FAB">
        <w:rPr>
          <w:rFonts w:ascii="PT Astra Serif" w:eastAsia="Times New Roman" w:hAnsi="PT Astra Serif" w:cs="Times New Roman"/>
          <w:sz w:val="24"/>
          <w:szCs w:val="24"/>
        </w:rPr>
        <w:t xml:space="preserve"> в работе программ операционной системы </w:t>
      </w:r>
      <w:r w:rsidR="00415FAB">
        <w:rPr>
          <w:rFonts w:ascii="PT Astra Serif" w:eastAsia="Times New Roman" w:hAnsi="PT Astra Serif" w:cs="Times New Roman"/>
          <w:sz w:val="24"/>
          <w:szCs w:val="24"/>
          <w:lang w:val="en-US"/>
        </w:rPr>
        <w:t>windows</w:t>
      </w:r>
      <w:r w:rsidR="00EE528A">
        <w:rPr>
          <w:rFonts w:ascii="PT Astra Serif" w:eastAsia="Times New Roman" w:hAnsi="PT Astra Serif" w:cs="Times New Roman"/>
          <w:sz w:val="24"/>
          <w:szCs w:val="24"/>
        </w:rPr>
        <w:t>.</w:t>
      </w:r>
    </w:p>
    <w:p w:rsidR="00495948" w:rsidRPr="00495948" w:rsidRDefault="00495948" w:rsidP="00495948">
      <w:pPr>
        <w:jc w:val="both"/>
        <w:rPr>
          <w:rFonts w:ascii="PT Astra Serif" w:eastAsia="Times New Roman" w:hAnsi="PT Astra Serif" w:cs="Times New Roman"/>
          <w:sz w:val="24"/>
          <w:szCs w:val="24"/>
        </w:rPr>
      </w:pPr>
      <w:r w:rsidRPr="00495948">
        <w:rPr>
          <w:rFonts w:ascii="PT Astra Serif" w:eastAsia="Times New Roman" w:hAnsi="PT Astra Serif" w:cs="Times New Roman"/>
          <w:b/>
          <w:sz w:val="24"/>
          <w:szCs w:val="24"/>
        </w:rPr>
        <w:t>Задачи</w:t>
      </w:r>
      <w:r w:rsidRPr="00495948">
        <w:rPr>
          <w:rFonts w:ascii="PT Astra Serif" w:eastAsia="Times New Roman" w:hAnsi="PT Astra Serif" w:cs="Times New Roman"/>
          <w:sz w:val="24"/>
          <w:szCs w:val="24"/>
        </w:rPr>
        <w:t xml:space="preserve">: </w:t>
      </w:r>
    </w:p>
    <w:p w:rsidR="00495948" w:rsidRPr="00495948" w:rsidRDefault="00495948" w:rsidP="00495948">
      <w:pPr>
        <w:jc w:val="both"/>
        <w:rPr>
          <w:rFonts w:ascii="PT Astra Serif" w:eastAsia="Times New Roman" w:hAnsi="PT Astra Serif" w:cs="Times New Roman"/>
          <w:sz w:val="24"/>
          <w:szCs w:val="24"/>
        </w:rPr>
      </w:pPr>
      <w:r w:rsidRPr="00495948">
        <w:rPr>
          <w:rFonts w:ascii="PT Astra Serif" w:eastAsia="Times New Roman" w:hAnsi="PT Astra Serif" w:cs="Times New Roman"/>
          <w:sz w:val="24"/>
          <w:szCs w:val="24"/>
        </w:rPr>
        <w:t>- развить с концентрацию внимания;</w:t>
      </w:r>
    </w:p>
    <w:p w:rsidR="00495948" w:rsidRDefault="00495948" w:rsidP="00495948">
      <w:pPr>
        <w:jc w:val="both"/>
        <w:rPr>
          <w:rFonts w:ascii="PT Astra Serif" w:eastAsia="Times New Roman" w:hAnsi="PT Astra Serif" w:cs="Times New Roman"/>
          <w:sz w:val="24"/>
          <w:szCs w:val="24"/>
        </w:rPr>
      </w:pPr>
      <w:r w:rsidRPr="00495948">
        <w:rPr>
          <w:rFonts w:ascii="PT Astra Serif" w:eastAsia="Times New Roman" w:hAnsi="PT Astra Serif" w:cs="Times New Roman"/>
          <w:sz w:val="24"/>
          <w:szCs w:val="24"/>
        </w:rPr>
        <w:t>-</w:t>
      </w:r>
      <w:r>
        <w:rPr>
          <w:rFonts w:ascii="PT Astra Serif" w:eastAsia="Times New Roman" w:hAnsi="PT Astra Serif" w:cs="Times New Roman"/>
          <w:sz w:val="24"/>
          <w:szCs w:val="24"/>
        </w:rPr>
        <w:t xml:space="preserve"> научить</w:t>
      </w:r>
      <w:r w:rsidR="00415FAB" w:rsidRPr="00415FAB">
        <w:rPr>
          <w:rFonts w:ascii="PT Astra Serif" w:eastAsia="Times New Roman" w:hAnsi="PT Astra Serif" w:cs="Times New Roman"/>
          <w:sz w:val="24"/>
          <w:szCs w:val="24"/>
        </w:rPr>
        <w:t xml:space="preserve"> </w:t>
      </w:r>
      <w:r w:rsidR="00415FAB">
        <w:rPr>
          <w:rFonts w:ascii="PT Astra Serif" w:eastAsia="Times New Roman" w:hAnsi="PT Astra Serif" w:cs="Times New Roman"/>
          <w:sz w:val="24"/>
          <w:szCs w:val="24"/>
        </w:rPr>
        <w:t xml:space="preserve">создавать </w:t>
      </w:r>
      <w:r w:rsidR="00415FAB">
        <w:rPr>
          <w:rFonts w:ascii="PT Astra Serif" w:eastAsia="Times New Roman" w:hAnsi="PT Astra Serif" w:cs="Times New Roman"/>
          <w:sz w:val="24"/>
          <w:szCs w:val="24"/>
          <w:lang w:val="en-US"/>
        </w:rPr>
        <w:t>bat</w:t>
      </w:r>
      <w:r w:rsidR="00415FAB" w:rsidRPr="00415FAB">
        <w:rPr>
          <w:rFonts w:ascii="PT Astra Serif" w:eastAsia="Times New Roman" w:hAnsi="PT Astra Serif" w:cs="Times New Roman"/>
          <w:sz w:val="24"/>
          <w:szCs w:val="24"/>
        </w:rPr>
        <w:t>-</w:t>
      </w:r>
      <w:r w:rsidR="00415FAB">
        <w:rPr>
          <w:rFonts w:ascii="PT Astra Serif" w:eastAsia="Times New Roman" w:hAnsi="PT Astra Serif" w:cs="Times New Roman"/>
          <w:sz w:val="24"/>
          <w:szCs w:val="24"/>
        </w:rPr>
        <w:t>файлы через командную строку</w:t>
      </w:r>
      <w:r w:rsidRPr="00495948">
        <w:rPr>
          <w:rFonts w:ascii="PT Astra Serif" w:eastAsia="Times New Roman" w:hAnsi="PT Astra Serif" w:cs="Times New Roman"/>
          <w:sz w:val="24"/>
          <w:szCs w:val="24"/>
        </w:rPr>
        <w:t>;</w:t>
      </w:r>
    </w:p>
    <w:p w:rsidR="006557F5" w:rsidRPr="00495948" w:rsidRDefault="006557F5" w:rsidP="00495948">
      <w:pPr>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 xml:space="preserve">- развить внимательность при </w:t>
      </w:r>
      <w:r w:rsidR="00415FAB">
        <w:rPr>
          <w:rFonts w:ascii="PT Astra Serif" w:eastAsia="Times New Roman" w:hAnsi="PT Astra Serif" w:cs="Times New Roman"/>
          <w:sz w:val="24"/>
          <w:szCs w:val="24"/>
        </w:rPr>
        <w:t>написании кода</w:t>
      </w:r>
      <w:r>
        <w:rPr>
          <w:rFonts w:ascii="PT Astra Serif" w:eastAsia="Times New Roman" w:hAnsi="PT Astra Serif" w:cs="Times New Roman"/>
          <w:sz w:val="24"/>
          <w:szCs w:val="24"/>
        </w:rPr>
        <w:t>;</w:t>
      </w:r>
    </w:p>
    <w:p w:rsidR="00495948" w:rsidRPr="00495948" w:rsidRDefault="00495948" w:rsidP="00495948">
      <w:pPr>
        <w:jc w:val="both"/>
        <w:rPr>
          <w:rFonts w:ascii="PT Astra Serif" w:eastAsia="Times New Roman" w:hAnsi="PT Astra Serif" w:cs="Times New Roman"/>
          <w:sz w:val="24"/>
          <w:szCs w:val="24"/>
        </w:rPr>
      </w:pPr>
      <w:r w:rsidRPr="00495948">
        <w:rPr>
          <w:rFonts w:ascii="PT Astra Serif" w:eastAsia="Times New Roman" w:hAnsi="PT Astra Serif" w:cs="Times New Roman"/>
          <w:sz w:val="24"/>
          <w:szCs w:val="24"/>
        </w:rPr>
        <w:t xml:space="preserve">- научить </w:t>
      </w:r>
      <w:r>
        <w:rPr>
          <w:rFonts w:ascii="PT Astra Serif" w:eastAsia="Times New Roman" w:hAnsi="PT Astra Serif" w:cs="Times New Roman"/>
          <w:sz w:val="24"/>
          <w:szCs w:val="24"/>
        </w:rPr>
        <w:t xml:space="preserve">пользоваться </w:t>
      </w:r>
      <w:r w:rsidR="00415FAB">
        <w:rPr>
          <w:rFonts w:ascii="PT Astra Serif" w:eastAsia="Times New Roman" w:hAnsi="PT Astra Serif" w:cs="Times New Roman"/>
          <w:sz w:val="24"/>
          <w:szCs w:val="24"/>
          <w:lang w:val="en-US"/>
        </w:rPr>
        <w:t>bat</w:t>
      </w:r>
      <w:r w:rsidR="00415FAB" w:rsidRPr="00415FAB">
        <w:rPr>
          <w:rFonts w:ascii="PT Astra Serif" w:eastAsia="Times New Roman" w:hAnsi="PT Astra Serif" w:cs="Times New Roman"/>
          <w:sz w:val="24"/>
          <w:szCs w:val="24"/>
        </w:rPr>
        <w:t>-</w:t>
      </w:r>
      <w:r w:rsidR="00415FAB">
        <w:rPr>
          <w:rFonts w:ascii="PT Astra Serif" w:eastAsia="Times New Roman" w:hAnsi="PT Astra Serif" w:cs="Times New Roman"/>
          <w:sz w:val="24"/>
          <w:szCs w:val="24"/>
        </w:rPr>
        <w:t>файлами</w:t>
      </w:r>
      <w:r w:rsidRPr="00495948">
        <w:rPr>
          <w:rFonts w:ascii="PT Astra Serif" w:eastAsia="Times New Roman" w:hAnsi="PT Astra Serif" w:cs="Times New Roman"/>
          <w:sz w:val="24"/>
          <w:szCs w:val="24"/>
        </w:rPr>
        <w:t xml:space="preserve">. </w:t>
      </w:r>
    </w:p>
    <w:p w:rsidR="00495948" w:rsidRPr="00495948" w:rsidRDefault="00495948">
      <w:pPr>
        <w:rPr>
          <w:rFonts w:ascii="PT Astra Serif" w:hAnsi="PT Astra Serif"/>
          <w:sz w:val="32"/>
        </w:rPr>
      </w:pPr>
      <w:r w:rsidRPr="00495948">
        <w:rPr>
          <w:rFonts w:ascii="PT Astra Serif" w:hAnsi="PT Astra Serif"/>
          <w:sz w:val="32"/>
        </w:rPr>
        <w:br w:type="page"/>
      </w:r>
    </w:p>
    <w:p w:rsidR="00EE528A" w:rsidRDefault="00EE528A" w:rsidP="00EE528A">
      <w:pPr>
        <w:pStyle w:val="2"/>
        <w:spacing w:before="840" w:after="240" w:line="630" w:lineRule="atLeast"/>
        <w:rPr>
          <w:color w:val="050C26"/>
          <w:spacing w:val="12"/>
          <w:sz w:val="48"/>
          <w:szCs w:val="48"/>
        </w:rPr>
      </w:pPr>
      <w:r>
        <w:rPr>
          <w:color w:val="050C26"/>
          <w:spacing w:val="12"/>
          <w:sz w:val="48"/>
          <w:szCs w:val="48"/>
        </w:rPr>
        <w:lastRenderedPageBreak/>
        <w:t>Основные команды</w:t>
      </w:r>
    </w:p>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 xml:space="preserve">Ниже в таблице представим основные команды, использующиеся при написании </w:t>
      </w:r>
      <w:proofErr w:type="spellStart"/>
      <w:r w:rsidRPr="00EE528A">
        <w:rPr>
          <w:rFonts w:ascii="PT Astra Serif" w:hAnsi="PT Astra Serif" w:cs="Arial"/>
          <w:color w:val="050C26"/>
          <w:sz w:val="24"/>
          <w:szCs w:val="24"/>
        </w:rPr>
        <w:t>bat</w:t>
      </w:r>
      <w:proofErr w:type="spellEnd"/>
      <w:r w:rsidRPr="00EE528A">
        <w:rPr>
          <w:rFonts w:ascii="PT Astra Serif" w:hAnsi="PT Astra Serif" w:cs="Arial"/>
          <w:color w:val="050C26"/>
          <w:sz w:val="24"/>
          <w:szCs w:val="24"/>
        </w:rPr>
        <w:t>-файла, а также аргументы к ним и их описание.</w:t>
      </w:r>
    </w:p>
    <w:tbl>
      <w:tblPr>
        <w:tblW w:w="10800" w:type="dxa"/>
        <w:tblCellMar>
          <w:left w:w="0" w:type="dxa"/>
          <w:right w:w="0" w:type="dxa"/>
        </w:tblCellMar>
        <w:tblLook w:val="04A0" w:firstRow="1" w:lastRow="0" w:firstColumn="1" w:lastColumn="0" w:noHBand="0" w:noVBand="1"/>
      </w:tblPr>
      <w:tblGrid>
        <w:gridCol w:w="1378"/>
        <w:gridCol w:w="4133"/>
        <w:gridCol w:w="5289"/>
      </w:tblGrid>
      <w:tr w:rsidR="00EE528A" w:rsidRPr="00EE528A" w:rsidTr="00EE528A">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b/>
                <w:bCs/>
                <w:sz w:val="24"/>
                <w:szCs w:val="24"/>
              </w:rPr>
              <w:t>Команда</w:t>
            </w:r>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b/>
                <w:bCs/>
                <w:sz w:val="24"/>
                <w:szCs w:val="24"/>
              </w:rPr>
              <w:t>Аргумент</w:t>
            </w:r>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b/>
                <w:bCs/>
                <w:sz w:val="24"/>
                <w:szCs w:val="24"/>
              </w:rPr>
              <w:t>Описание</w:t>
            </w:r>
          </w:p>
        </w:tc>
      </w:tr>
      <w:tr w:rsidR="00EE528A" w:rsidRPr="00EE528A" w:rsidTr="00EE528A">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proofErr w:type="spellStart"/>
            <w:r w:rsidRPr="00EE528A">
              <w:rPr>
                <w:rFonts w:ascii="PT Astra Serif" w:hAnsi="PT Astra Serif" w:cs="Arial"/>
                <w:sz w:val="24"/>
                <w:szCs w:val="24"/>
              </w:rPr>
              <w:t>cd</w:t>
            </w:r>
            <w:proofErr w:type="spellEnd"/>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Каталог</w:t>
            </w:r>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Переход к указанному каталогу (пустой аргумент — возвращение текущей директории).</w:t>
            </w:r>
          </w:p>
        </w:tc>
      </w:tr>
      <w:tr w:rsidR="00EE528A" w:rsidRPr="00EE528A" w:rsidTr="00EE528A">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proofErr w:type="spellStart"/>
            <w:r w:rsidRPr="00EE528A">
              <w:rPr>
                <w:rFonts w:ascii="PT Astra Serif" w:hAnsi="PT Astra Serif" w:cs="Arial"/>
                <w:sz w:val="24"/>
                <w:szCs w:val="24"/>
              </w:rPr>
              <w:t>pause</w:t>
            </w:r>
            <w:proofErr w:type="spellEnd"/>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w:t>
            </w:r>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Приостановка пакетного файла.</w:t>
            </w:r>
          </w:p>
        </w:tc>
      </w:tr>
      <w:tr w:rsidR="00EE528A" w:rsidRPr="00EE528A" w:rsidTr="00EE528A">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proofErr w:type="spellStart"/>
            <w:r w:rsidRPr="00EE528A">
              <w:rPr>
                <w:rFonts w:ascii="PT Astra Serif" w:hAnsi="PT Astra Serif" w:cs="Arial"/>
                <w:sz w:val="24"/>
                <w:szCs w:val="24"/>
              </w:rPr>
              <w:t>start</w:t>
            </w:r>
            <w:proofErr w:type="spellEnd"/>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Путь к файлу/команда</w:t>
            </w:r>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Выполнение указанной программы либо команды в отдельном окне.</w:t>
            </w:r>
          </w:p>
        </w:tc>
      </w:tr>
      <w:tr w:rsidR="00EE528A" w:rsidRPr="00EE528A" w:rsidTr="00EE528A">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proofErr w:type="spellStart"/>
            <w:r w:rsidRPr="00EE528A">
              <w:rPr>
                <w:rFonts w:ascii="PT Astra Serif" w:hAnsi="PT Astra Serif" w:cs="Arial"/>
                <w:sz w:val="24"/>
                <w:szCs w:val="24"/>
              </w:rPr>
              <w:t>md</w:t>
            </w:r>
            <w:proofErr w:type="spellEnd"/>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Каталог</w:t>
            </w:r>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Создание каталога.</w:t>
            </w:r>
          </w:p>
        </w:tc>
      </w:tr>
      <w:tr w:rsidR="00EE528A" w:rsidRPr="00EE528A" w:rsidTr="00EE528A">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proofErr w:type="spellStart"/>
            <w:r w:rsidRPr="00EE528A">
              <w:rPr>
                <w:rFonts w:ascii="PT Astra Serif" w:hAnsi="PT Astra Serif" w:cs="Arial"/>
                <w:sz w:val="24"/>
                <w:szCs w:val="24"/>
              </w:rPr>
              <w:t>copy</w:t>
            </w:r>
            <w:proofErr w:type="spellEnd"/>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Исходные файлы (путь к ним) и каталог/имя, куда копировать</w:t>
            </w:r>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Копирование одного или нескольких файлов в указанный каталог.</w:t>
            </w:r>
          </w:p>
        </w:tc>
      </w:tr>
      <w:tr w:rsidR="00EE528A" w:rsidRPr="00EE528A" w:rsidTr="00EE528A">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proofErr w:type="spellStart"/>
            <w:r w:rsidRPr="00EE528A">
              <w:rPr>
                <w:rFonts w:ascii="PT Astra Serif" w:hAnsi="PT Astra Serif" w:cs="Arial"/>
                <w:sz w:val="24"/>
                <w:szCs w:val="24"/>
              </w:rPr>
              <w:t>del</w:t>
            </w:r>
            <w:proofErr w:type="spellEnd"/>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Имя файла или каталога</w:t>
            </w:r>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Удаление одного или нескольких файлов.</w:t>
            </w:r>
          </w:p>
        </w:tc>
      </w:tr>
      <w:tr w:rsidR="00EE528A" w:rsidRPr="00EE528A" w:rsidTr="00EE528A">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proofErr w:type="spellStart"/>
            <w:r w:rsidRPr="00EE528A">
              <w:rPr>
                <w:rFonts w:ascii="PT Astra Serif" w:hAnsi="PT Astra Serif" w:cs="Arial"/>
                <w:sz w:val="24"/>
                <w:szCs w:val="24"/>
              </w:rPr>
              <w:lastRenderedPageBreak/>
              <w:t>call</w:t>
            </w:r>
            <w:proofErr w:type="spellEnd"/>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Путь до файла для запуска</w:t>
            </w:r>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Запуск пакетного файла из другого.</w:t>
            </w:r>
          </w:p>
        </w:tc>
      </w:tr>
      <w:tr w:rsidR="00EE528A" w:rsidRPr="00EE528A" w:rsidTr="00EE528A">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proofErr w:type="spellStart"/>
            <w:r w:rsidRPr="00EE528A">
              <w:rPr>
                <w:rFonts w:ascii="PT Astra Serif" w:hAnsi="PT Astra Serif" w:cs="Arial"/>
                <w:sz w:val="24"/>
                <w:szCs w:val="24"/>
              </w:rPr>
              <w:t>title</w:t>
            </w:r>
            <w:proofErr w:type="spellEnd"/>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Имя заголовка</w:t>
            </w:r>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Изменение заголовка окна.</w:t>
            </w:r>
          </w:p>
        </w:tc>
      </w:tr>
      <w:tr w:rsidR="00EE528A" w:rsidRPr="00EE528A" w:rsidTr="00EE528A">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proofErr w:type="spellStart"/>
            <w:r w:rsidRPr="00EE528A">
              <w:rPr>
                <w:rFonts w:ascii="PT Astra Serif" w:hAnsi="PT Astra Serif" w:cs="Arial"/>
                <w:sz w:val="24"/>
                <w:szCs w:val="24"/>
              </w:rPr>
              <w:t>move</w:t>
            </w:r>
            <w:proofErr w:type="spellEnd"/>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Исходный и конечный путь к файлу/файлам</w:t>
            </w:r>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Перемещение одного файла или группы файлов из одного каталога в другой.</w:t>
            </w:r>
          </w:p>
        </w:tc>
      </w:tr>
      <w:tr w:rsidR="00EE528A" w:rsidRPr="00EE528A" w:rsidTr="00EE528A">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proofErr w:type="spellStart"/>
            <w:r w:rsidRPr="00EE528A">
              <w:rPr>
                <w:rFonts w:ascii="PT Astra Serif" w:hAnsi="PT Astra Serif" w:cs="Arial"/>
                <w:sz w:val="24"/>
                <w:szCs w:val="24"/>
              </w:rPr>
              <w:t>color</w:t>
            </w:r>
            <w:proofErr w:type="spellEnd"/>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Цвет фона и текста (задается цифрой либо буквой)</w:t>
            </w:r>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Изменение цветов текста и фона.</w:t>
            </w:r>
          </w:p>
        </w:tc>
      </w:tr>
      <w:tr w:rsidR="00EE528A" w:rsidRPr="00EE528A" w:rsidTr="00EE528A">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proofErr w:type="spellStart"/>
            <w:r w:rsidRPr="00EE528A">
              <w:rPr>
                <w:rFonts w:ascii="PT Astra Serif" w:hAnsi="PT Astra Serif" w:cs="Arial"/>
                <w:sz w:val="24"/>
                <w:szCs w:val="24"/>
              </w:rPr>
              <w:t>exit</w:t>
            </w:r>
            <w:proofErr w:type="spellEnd"/>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w:t>
            </w:r>
          </w:p>
        </w:tc>
        <w:tc>
          <w:tcPr>
            <w:tcW w:w="0" w:type="auto"/>
            <w:tcBorders>
              <w:left w:val="nil"/>
              <w:right w:val="nil"/>
            </w:tcBorders>
            <w:tcMar>
              <w:top w:w="210" w:type="dxa"/>
              <w:left w:w="210" w:type="dxa"/>
              <w:bottom w:w="210" w:type="dxa"/>
              <w:right w:w="210" w:type="dxa"/>
            </w:tcMar>
            <w:vAlign w:val="center"/>
            <w:hideMark/>
          </w:tcPr>
          <w:p w:rsidR="00EE528A" w:rsidRPr="00EE528A" w:rsidRDefault="00EE528A" w:rsidP="00EE528A">
            <w:pPr>
              <w:rPr>
                <w:rFonts w:ascii="PT Astra Serif" w:hAnsi="PT Astra Serif" w:cs="Arial"/>
                <w:color w:val="050C26"/>
                <w:sz w:val="24"/>
                <w:szCs w:val="24"/>
              </w:rPr>
            </w:pPr>
            <w:r w:rsidRPr="00EE528A">
              <w:rPr>
                <w:rFonts w:ascii="PT Astra Serif" w:hAnsi="PT Astra Serif" w:cs="Arial"/>
                <w:color w:val="050C26"/>
                <w:sz w:val="24"/>
                <w:szCs w:val="24"/>
              </w:rPr>
              <w:t>Завершение работы пакетного файла.</w:t>
            </w:r>
          </w:p>
        </w:tc>
      </w:tr>
    </w:tbl>
    <w:p w:rsidR="00EE528A" w:rsidRDefault="00EE528A">
      <w:pPr>
        <w:rPr>
          <w:rFonts w:ascii="Arial" w:hAnsi="Arial" w:cs="Arial"/>
          <w:color w:val="050C26"/>
        </w:rPr>
      </w:pPr>
      <w:r>
        <w:rPr>
          <w:rFonts w:ascii="Arial" w:hAnsi="Arial" w:cs="Arial"/>
          <w:color w:val="050C26"/>
        </w:rPr>
        <w:br w:type="page"/>
      </w:r>
    </w:p>
    <w:p w:rsidR="00415FAB" w:rsidRPr="00EE528A" w:rsidRDefault="00415FAB">
      <w:pPr>
        <w:rPr>
          <w:rFonts w:ascii="PT Astra Serif" w:hAnsi="PT Astra Serif" w:cs="Arial"/>
          <w:color w:val="050C26"/>
          <w:sz w:val="24"/>
          <w:szCs w:val="24"/>
        </w:rPr>
      </w:pPr>
      <w:r w:rsidRPr="00EE528A">
        <w:rPr>
          <w:rFonts w:ascii="PT Astra Serif" w:hAnsi="PT Astra Serif" w:cs="Arial"/>
          <w:color w:val="050C26"/>
          <w:sz w:val="24"/>
          <w:szCs w:val="24"/>
        </w:rPr>
        <w:lastRenderedPageBreak/>
        <w:t xml:space="preserve">Перейдем к созданию </w:t>
      </w:r>
      <w:proofErr w:type="spellStart"/>
      <w:r w:rsidRPr="00EE528A">
        <w:rPr>
          <w:rFonts w:ascii="PT Astra Serif" w:hAnsi="PT Astra Serif" w:cs="Arial"/>
          <w:color w:val="050C26"/>
          <w:sz w:val="24"/>
          <w:szCs w:val="24"/>
        </w:rPr>
        <w:t>bat</w:t>
      </w:r>
      <w:proofErr w:type="spellEnd"/>
      <w:r w:rsidRPr="00EE528A">
        <w:rPr>
          <w:rFonts w:ascii="PT Astra Serif" w:hAnsi="PT Astra Serif" w:cs="Arial"/>
          <w:color w:val="050C26"/>
          <w:sz w:val="24"/>
          <w:szCs w:val="24"/>
        </w:rPr>
        <w:t xml:space="preserve">-файла. Для этого откроем любой текстовый редактор и заполним его некоторым содержимым. В качестве примера, создадим </w:t>
      </w:r>
      <w:proofErr w:type="spellStart"/>
      <w:r w:rsidRPr="00EE528A">
        <w:rPr>
          <w:rFonts w:ascii="PT Astra Serif" w:hAnsi="PT Astra Serif" w:cs="Arial"/>
          <w:color w:val="050C26"/>
          <w:sz w:val="24"/>
          <w:szCs w:val="24"/>
        </w:rPr>
        <w:t>bat</w:t>
      </w:r>
      <w:proofErr w:type="spellEnd"/>
      <w:r w:rsidRPr="00EE528A">
        <w:rPr>
          <w:rFonts w:ascii="PT Astra Serif" w:hAnsi="PT Astra Serif" w:cs="Arial"/>
          <w:color w:val="050C26"/>
          <w:sz w:val="24"/>
          <w:szCs w:val="24"/>
        </w:rPr>
        <w:t>-файл, который будет выводить в окне интерпретатора командной строки сообщение «</w:t>
      </w:r>
      <w:proofErr w:type="spellStart"/>
      <w:r w:rsidRPr="00EE528A">
        <w:rPr>
          <w:rFonts w:ascii="PT Astra Serif" w:hAnsi="PT Astra Serif" w:cs="Arial"/>
          <w:color w:val="050C26"/>
          <w:sz w:val="24"/>
          <w:szCs w:val="24"/>
        </w:rPr>
        <w:t>Hello</w:t>
      </w:r>
      <w:proofErr w:type="spellEnd"/>
      <w:r w:rsidRPr="00EE528A">
        <w:rPr>
          <w:rFonts w:ascii="PT Astra Serif" w:hAnsi="PT Astra Serif" w:cs="Arial"/>
          <w:color w:val="050C26"/>
          <w:sz w:val="24"/>
          <w:szCs w:val="24"/>
        </w:rPr>
        <w:t xml:space="preserve">, </w:t>
      </w:r>
      <w:proofErr w:type="spellStart"/>
      <w:r w:rsidRPr="00EE528A">
        <w:rPr>
          <w:rFonts w:ascii="PT Astra Serif" w:hAnsi="PT Astra Serif" w:cs="Arial"/>
          <w:color w:val="050C26"/>
          <w:sz w:val="24"/>
          <w:szCs w:val="24"/>
        </w:rPr>
        <w:t>user</w:t>
      </w:r>
      <w:proofErr w:type="spellEnd"/>
      <w:r w:rsidRPr="00EE528A">
        <w:rPr>
          <w:rFonts w:ascii="PT Astra Serif" w:hAnsi="PT Astra Serif" w:cs="Arial"/>
          <w:color w:val="050C26"/>
          <w:sz w:val="24"/>
          <w:szCs w:val="24"/>
        </w:rPr>
        <w:t>!»:</w:t>
      </w:r>
    </w:p>
    <w:p w:rsidR="00415FAB" w:rsidRDefault="00EE528A">
      <w:pPr>
        <w:rPr>
          <w:rFonts w:ascii="Arial" w:eastAsia="Times New Roman" w:hAnsi="Arial" w:cs="Arial"/>
          <w:color w:val="050C26"/>
          <w:sz w:val="27"/>
          <w:szCs w:val="27"/>
          <w:lang w:eastAsia="ru-RU"/>
        </w:rPr>
      </w:pPr>
      <w:r>
        <w:rPr>
          <w:rFonts w:ascii="Arial" w:eastAsia="Times New Roman" w:hAnsi="Arial" w:cs="Arial"/>
          <w:noProof/>
          <w:color w:val="050C26"/>
          <w:sz w:val="27"/>
          <w:szCs w:val="27"/>
          <w:lang w:eastAsia="ru-RU"/>
        </w:rPr>
        <w:drawing>
          <wp:inline distT="0" distB="0" distL="0" distR="0">
            <wp:extent cx="9251950" cy="4968240"/>
            <wp:effectExtent l="0" t="0" r="635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бат.JPG"/>
                    <pic:cNvPicPr/>
                  </pic:nvPicPr>
                  <pic:blipFill>
                    <a:blip r:embed="rId4">
                      <a:extLst>
                        <a:ext uri="{28A0092B-C50C-407E-A947-70E740481C1C}">
                          <a14:useLocalDpi xmlns:a14="http://schemas.microsoft.com/office/drawing/2010/main" val="0"/>
                        </a:ext>
                      </a:extLst>
                    </a:blip>
                    <a:stretch>
                      <a:fillRect/>
                    </a:stretch>
                  </pic:blipFill>
                  <pic:spPr>
                    <a:xfrm>
                      <a:off x="0" y="0"/>
                      <a:ext cx="9251950" cy="4968240"/>
                    </a:xfrm>
                    <a:prstGeom prst="rect">
                      <a:avLst/>
                    </a:prstGeom>
                  </pic:spPr>
                </pic:pic>
              </a:graphicData>
            </a:graphic>
          </wp:inline>
        </w:drawing>
      </w:r>
      <w:r w:rsidR="00415FAB">
        <w:rPr>
          <w:rFonts w:ascii="Arial" w:eastAsia="Times New Roman" w:hAnsi="Arial" w:cs="Arial"/>
          <w:color w:val="050C26"/>
          <w:sz w:val="27"/>
          <w:szCs w:val="27"/>
          <w:lang w:eastAsia="ru-RU"/>
        </w:rPr>
        <w:br w:type="page"/>
      </w:r>
    </w:p>
    <w:p w:rsidR="00415FAB" w:rsidRPr="00EE528A" w:rsidRDefault="00415FAB" w:rsidP="00415FAB">
      <w:pPr>
        <w:rPr>
          <w:rFonts w:ascii="PT Astra Serif" w:hAnsi="PT Astra Serif" w:cs="Arial"/>
          <w:color w:val="050C26"/>
          <w:sz w:val="24"/>
        </w:rPr>
      </w:pPr>
      <w:r w:rsidRPr="00EE528A">
        <w:rPr>
          <w:rFonts w:ascii="PT Astra Serif" w:hAnsi="PT Astra Serif" w:cs="Arial"/>
          <w:color w:val="050C26"/>
          <w:sz w:val="24"/>
        </w:rPr>
        <w:lastRenderedPageBreak/>
        <w:t>Теперь необходимо сохранить файл, используя расширение </w:t>
      </w:r>
      <w:r w:rsidRPr="00EE528A">
        <w:rPr>
          <w:rStyle w:val="HTML"/>
          <w:rFonts w:ascii="PT Astra Serif" w:eastAsiaTheme="minorHAnsi" w:hAnsi="PT Astra Serif"/>
          <w:color w:val="050C26"/>
          <w:sz w:val="28"/>
          <w:szCs w:val="24"/>
        </w:rPr>
        <w:t>.</w:t>
      </w:r>
      <w:proofErr w:type="spellStart"/>
      <w:r w:rsidRPr="00EE528A">
        <w:rPr>
          <w:rStyle w:val="HTML"/>
          <w:rFonts w:ascii="PT Astra Serif" w:eastAsiaTheme="minorHAnsi" w:hAnsi="PT Astra Serif"/>
          <w:color w:val="050C26"/>
          <w:sz w:val="28"/>
          <w:szCs w:val="24"/>
        </w:rPr>
        <w:t>bat</w:t>
      </w:r>
      <w:proofErr w:type="spellEnd"/>
      <w:r w:rsidRPr="00EE528A">
        <w:rPr>
          <w:rFonts w:ascii="PT Astra Serif" w:hAnsi="PT Astra Serif" w:cs="Arial"/>
          <w:color w:val="050C26"/>
          <w:sz w:val="24"/>
        </w:rPr>
        <w:t>. Для этого переходим в меню и выбираем «Сохранить как…», как показано на картинке ниже.</w:t>
      </w:r>
    </w:p>
    <w:p w:rsidR="00415FAB" w:rsidRDefault="00415FAB" w:rsidP="00415FAB">
      <w:pPr>
        <w:rPr>
          <w:rFonts w:ascii="Arial" w:hAnsi="Arial" w:cs="Arial"/>
          <w:color w:val="050C26"/>
        </w:rPr>
      </w:pPr>
      <w:r>
        <w:rPr>
          <w:noProof/>
        </w:rPr>
        <w:drawing>
          <wp:inline distT="0" distB="0" distL="0" distR="0">
            <wp:extent cx="2849880" cy="2750820"/>
            <wp:effectExtent l="0" t="0" r="7620" b="0"/>
            <wp:docPr id="9" name="Рисунок 9"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9880" cy="2750820"/>
                    </a:xfrm>
                    <a:prstGeom prst="rect">
                      <a:avLst/>
                    </a:prstGeom>
                    <a:noFill/>
                    <a:ln>
                      <a:noFill/>
                    </a:ln>
                  </pic:spPr>
                </pic:pic>
              </a:graphicData>
            </a:graphic>
          </wp:inline>
        </w:drawing>
      </w:r>
    </w:p>
    <w:p w:rsidR="00415FAB" w:rsidRDefault="00415FAB">
      <w:pPr>
        <w:rPr>
          <w:rFonts w:ascii="Arial" w:hAnsi="Arial" w:cs="Arial"/>
          <w:color w:val="050C26"/>
        </w:rPr>
      </w:pPr>
      <w:r>
        <w:rPr>
          <w:rFonts w:ascii="Arial" w:hAnsi="Arial" w:cs="Arial"/>
          <w:color w:val="050C26"/>
        </w:rPr>
        <w:br w:type="page"/>
      </w:r>
    </w:p>
    <w:p w:rsidR="00415FAB" w:rsidRDefault="00415FAB" w:rsidP="00415FAB">
      <w:pPr>
        <w:rPr>
          <w:rFonts w:ascii="Arial" w:hAnsi="Arial" w:cs="Arial"/>
          <w:color w:val="050C26"/>
        </w:rPr>
      </w:pPr>
      <w:r w:rsidRPr="00EE528A">
        <w:rPr>
          <w:rFonts w:ascii="PT Astra Serif" w:hAnsi="PT Astra Serif" w:cs="Arial"/>
          <w:color w:val="050C26"/>
          <w:sz w:val="24"/>
        </w:rPr>
        <w:lastRenderedPageBreak/>
        <w:t xml:space="preserve">Далее необходимо выбрать тип файлов в открывшемся окне. Для этого открываем соответствующий выпадающий список и выбираем «Все файлы», а в строке выше указываем имя файла и его расширение. </w:t>
      </w:r>
      <w:r>
        <w:rPr>
          <w:noProof/>
        </w:rPr>
        <w:drawing>
          <wp:inline distT="0" distB="0" distL="0" distR="0">
            <wp:extent cx="6355080" cy="4450080"/>
            <wp:effectExtent l="0" t="0" r="7620" b="7620"/>
            <wp:docPr id="10" name="Рисунок 10"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5080" cy="4450080"/>
                    </a:xfrm>
                    <a:prstGeom prst="rect">
                      <a:avLst/>
                    </a:prstGeom>
                    <a:noFill/>
                    <a:ln>
                      <a:noFill/>
                    </a:ln>
                  </pic:spPr>
                </pic:pic>
              </a:graphicData>
            </a:graphic>
          </wp:inline>
        </w:drawing>
      </w:r>
    </w:p>
    <w:p w:rsidR="00415FAB" w:rsidRDefault="00415FAB">
      <w:pPr>
        <w:rPr>
          <w:rFonts w:ascii="Arial" w:hAnsi="Arial" w:cs="Arial"/>
          <w:color w:val="050C26"/>
        </w:rPr>
      </w:pPr>
      <w:r>
        <w:rPr>
          <w:rFonts w:ascii="Arial" w:hAnsi="Arial" w:cs="Arial"/>
          <w:color w:val="050C26"/>
        </w:rPr>
        <w:br w:type="page"/>
      </w:r>
    </w:p>
    <w:p w:rsidR="00415FAB" w:rsidRPr="00EE528A" w:rsidRDefault="00415FAB" w:rsidP="00415FAB">
      <w:pPr>
        <w:rPr>
          <w:rFonts w:ascii="PT Astra Serif" w:hAnsi="PT Astra Serif" w:cs="Arial"/>
          <w:color w:val="050C26"/>
          <w:sz w:val="24"/>
        </w:rPr>
      </w:pPr>
      <w:r w:rsidRPr="00EE528A">
        <w:rPr>
          <w:rFonts w:ascii="PT Astra Serif" w:hAnsi="PT Astra Serif" w:cs="Arial"/>
          <w:color w:val="050C26"/>
          <w:sz w:val="24"/>
        </w:rPr>
        <w:lastRenderedPageBreak/>
        <w:t xml:space="preserve">Пример выше подходит для </w:t>
      </w:r>
      <w:r w:rsidR="00D46A93">
        <w:rPr>
          <w:rFonts w:ascii="PT Astra Serif" w:hAnsi="PT Astra Serif" w:cs="Arial"/>
          <w:color w:val="050C26"/>
          <w:sz w:val="24"/>
        </w:rPr>
        <w:t>тех</w:t>
      </w:r>
      <w:r w:rsidRPr="00EE528A">
        <w:rPr>
          <w:rFonts w:ascii="PT Astra Serif" w:hAnsi="PT Astra Serif" w:cs="Arial"/>
          <w:color w:val="050C26"/>
          <w:sz w:val="24"/>
        </w:rPr>
        <w:t xml:space="preserve">, </w:t>
      </w:r>
      <w:r w:rsidR="00D46A93">
        <w:rPr>
          <w:rFonts w:ascii="PT Astra Serif" w:hAnsi="PT Astra Serif" w:cs="Arial"/>
          <w:color w:val="050C26"/>
          <w:sz w:val="24"/>
        </w:rPr>
        <w:t>кто</w:t>
      </w:r>
      <w:r w:rsidRPr="00EE528A">
        <w:rPr>
          <w:rFonts w:ascii="PT Astra Serif" w:hAnsi="PT Astra Serif" w:cs="Arial"/>
          <w:color w:val="050C26"/>
          <w:sz w:val="24"/>
        </w:rPr>
        <w:t xml:space="preserve"> использу</w:t>
      </w:r>
      <w:r w:rsidR="00D46A93">
        <w:rPr>
          <w:rFonts w:ascii="PT Astra Serif" w:hAnsi="PT Astra Serif" w:cs="Arial"/>
          <w:color w:val="050C26"/>
          <w:sz w:val="24"/>
        </w:rPr>
        <w:t>ет</w:t>
      </w:r>
      <w:r w:rsidRPr="00EE528A">
        <w:rPr>
          <w:rFonts w:ascii="PT Astra Serif" w:hAnsi="PT Astra Serif" w:cs="Arial"/>
          <w:color w:val="050C26"/>
          <w:sz w:val="24"/>
        </w:rPr>
        <w:t xml:space="preserve"> блокнот в качестве текстового редактора. Если </w:t>
      </w:r>
      <w:r w:rsidR="00D46A93">
        <w:rPr>
          <w:rFonts w:ascii="PT Astra Serif" w:hAnsi="PT Astra Serif" w:cs="Arial"/>
          <w:color w:val="050C26"/>
          <w:sz w:val="24"/>
        </w:rPr>
        <w:t>мы</w:t>
      </w:r>
      <w:r w:rsidRPr="00EE528A">
        <w:rPr>
          <w:rFonts w:ascii="PT Astra Serif" w:hAnsi="PT Astra Serif" w:cs="Arial"/>
          <w:color w:val="050C26"/>
          <w:sz w:val="24"/>
        </w:rPr>
        <w:t xml:space="preserve"> используе</w:t>
      </w:r>
      <w:r w:rsidR="00D46A93">
        <w:rPr>
          <w:rFonts w:ascii="PT Astra Serif" w:hAnsi="PT Astra Serif" w:cs="Arial"/>
          <w:color w:val="050C26"/>
          <w:sz w:val="24"/>
        </w:rPr>
        <w:t>м</w:t>
      </w:r>
      <w:r w:rsidRPr="00EE528A">
        <w:rPr>
          <w:rFonts w:ascii="PT Astra Serif" w:hAnsi="PT Astra Serif" w:cs="Arial"/>
          <w:color w:val="050C26"/>
          <w:sz w:val="24"/>
        </w:rPr>
        <w:t xml:space="preserve"> </w:t>
      </w:r>
      <w:proofErr w:type="spellStart"/>
      <w:r w:rsidRPr="00EE528A">
        <w:rPr>
          <w:rFonts w:ascii="PT Astra Serif" w:hAnsi="PT Astra Serif" w:cs="Arial"/>
          <w:color w:val="050C26"/>
          <w:sz w:val="24"/>
        </w:rPr>
        <w:t>Notepad</w:t>
      </w:r>
      <w:proofErr w:type="spellEnd"/>
      <w:r w:rsidRPr="00EE528A">
        <w:rPr>
          <w:rFonts w:ascii="PT Astra Serif" w:hAnsi="PT Astra Serif" w:cs="Arial"/>
          <w:color w:val="050C26"/>
          <w:sz w:val="24"/>
        </w:rPr>
        <w:t>++, то в типе файла выбираем «</w:t>
      </w:r>
      <w:proofErr w:type="spellStart"/>
      <w:r w:rsidRPr="00EE528A">
        <w:rPr>
          <w:rFonts w:ascii="PT Astra Serif" w:hAnsi="PT Astra Serif" w:cs="Arial"/>
          <w:color w:val="050C26"/>
          <w:sz w:val="24"/>
        </w:rPr>
        <w:t>Batch</w:t>
      </w:r>
      <w:proofErr w:type="spellEnd"/>
      <w:r w:rsidRPr="00EE528A">
        <w:rPr>
          <w:rFonts w:ascii="PT Astra Serif" w:hAnsi="PT Astra Serif" w:cs="Arial"/>
          <w:color w:val="050C26"/>
          <w:sz w:val="24"/>
        </w:rPr>
        <w:t xml:space="preserve"> </w:t>
      </w:r>
      <w:proofErr w:type="spellStart"/>
      <w:r w:rsidRPr="00EE528A">
        <w:rPr>
          <w:rFonts w:ascii="PT Astra Serif" w:hAnsi="PT Astra Serif" w:cs="Arial"/>
          <w:color w:val="050C26"/>
          <w:sz w:val="24"/>
        </w:rPr>
        <w:t>file</w:t>
      </w:r>
      <w:proofErr w:type="spellEnd"/>
      <w:r w:rsidRPr="00EE528A">
        <w:rPr>
          <w:rFonts w:ascii="PT Astra Serif" w:hAnsi="PT Astra Serif" w:cs="Arial"/>
          <w:color w:val="050C26"/>
          <w:sz w:val="24"/>
        </w:rPr>
        <w:t>», как показано на рисунке ниже.</w:t>
      </w:r>
    </w:p>
    <w:p w:rsidR="00415FAB" w:rsidRDefault="00415FAB" w:rsidP="00415FAB">
      <w:pPr>
        <w:rPr>
          <w:rFonts w:ascii="Arial" w:hAnsi="Arial" w:cs="Arial"/>
          <w:color w:val="050C26"/>
        </w:rPr>
      </w:pPr>
      <w:r>
        <w:rPr>
          <w:noProof/>
        </w:rPr>
        <w:drawing>
          <wp:inline distT="0" distB="0" distL="0" distR="0">
            <wp:extent cx="6347460" cy="4465320"/>
            <wp:effectExtent l="0" t="0" r="0" b="0"/>
            <wp:docPr id="11" name="Рисунок 1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7460" cy="4465320"/>
                    </a:xfrm>
                    <a:prstGeom prst="rect">
                      <a:avLst/>
                    </a:prstGeom>
                    <a:noFill/>
                    <a:ln>
                      <a:noFill/>
                    </a:ln>
                  </pic:spPr>
                </pic:pic>
              </a:graphicData>
            </a:graphic>
          </wp:inline>
        </w:drawing>
      </w:r>
    </w:p>
    <w:p w:rsidR="00415FAB" w:rsidRDefault="00415FAB">
      <w:pPr>
        <w:rPr>
          <w:rFonts w:ascii="Arial" w:hAnsi="Arial" w:cs="Arial"/>
          <w:color w:val="050C26"/>
        </w:rPr>
      </w:pPr>
      <w:r>
        <w:rPr>
          <w:rFonts w:ascii="Arial" w:hAnsi="Arial" w:cs="Arial"/>
          <w:color w:val="050C26"/>
        </w:rPr>
        <w:br w:type="page"/>
      </w:r>
    </w:p>
    <w:p w:rsidR="00415FAB" w:rsidRPr="00EE528A" w:rsidRDefault="00415FAB" w:rsidP="00415FAB">
      <w:pPr>
        <w:rPr>
          <w:rFonts w:ascii="PT Astra Serif" w:hAnsi="PT Astra Serif" w:cs="Arial"/>
          <w:color w:val="050C26"/>
          <w:sz w:val="24"/>
        </w:rPr>
      </w:pPr>
      <w:r w:rsidRPr="00EE528A">
        <w:rPr>
          <w:rFonts w:ascii="PT Astra Serif" w:hAnsi="PT Astra Serif" w:cs="Arial"/>
          <w:color w:val="050C26"/>
          <w:sz w:val="24"/>
        </w:rPr>
        <w:lastRenderedPageBreak/>
        <w:t xml:space="preserve">Если вдруг </w:t>
      </w:r>
      <w:r w:rsidR="00D46A93">
        <w:rPr>
          <w:rFonts w:ascii="PT Astra Serif" w:hAnsi="PT Astra Serif" w:cs="Arial"/>
          <w:color w:val="050C26"/>
          <w:sz w:val="24"/>
        </w:rPr>
        <w:t>вы</w:t>
      </w:r>
      <w:r w:rsidRPr="00EE528A">
        <w:rPr>
          <w:rFonts w:ascii="PT Astra Serif" w:hAnsi="PT Astra Serif" w:cs="Arial"/>
          <w:color w:val="050C26"/>
          <w:sz w:val="24"/>
        </w:rPr>
        <w:t xml:space="preserve"> сохранил</w:t>
      </w:r>
      <w:r w:rsidR="00D46A93">
        <w:rPr>
          <w:rFonts w:ascii="PT Astra Serif" w:hAnsi="PT Astra Serif" w:cs="Arial"/>
          <w:color w:val="050C26"/>
          <w:sz w:val="24"/>
        </w:rPr>
        <w:t>и</w:t>
      </w:r>
      <w:r w:rsidRPr="00EE528A">
        <w:rPr>
          <w:rFonts w:ascii="PT Astra Serif" w:hAnsi="PT Astra Serif" w:cs="Arial"/>
          <w:color w:val="050C26"/>
          <w:sz w:val="24"/>
        </w:rPr>
        <w:t xml:space="preserve"> файл с неправильным расширением — ничего страшного. Это можно исправить, переименовав файл и указав правильное расширение. Чтобы это сделать, необходимо включить отображения расширений во вкладке проводника «Вид».</w:t>
      </w:r>
    </w:p>
    <w:p w:rsidR="00415FAB" w:rsidRDefault="00415FAB" w:rsidP="00415FAB">
      <w:pPr>
        <w:rPr>
          <w:rFonts w:ascii="Arial" w:hAnsi="Arial" w:cs="Arial"/>
          <w:color w:val="050C26"/>
        </w:rPr>
      </w:pPr>
      <w:r>
        <w:rPr>
          <w:noProof/>
        </w:rPr>
        <w:drawing>
          <wp:inline distT="0" distB="0" distL="0" distR="0">
            <wp:extent cx="9251950" cy="1815702"/>
            <wp:effectExtent l="0" t="0" r="6350" b="0"/>
            <wp:docPr id="12" name="Рисунок 12"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1815702"/>
                    </a:xfrm>
                    <a:prstGeom prst="rect">
                      <a:avLst/>
                    </a:prstGeom>
                    <a:noFill/>
                    <a:ln>
                      <a:noFill/>
                    </a:ln>
                  </pic:spPr>
                </pic:pic>
              </a:graphicData>
            </a:graphic>
          </wp:inline>
        </w:drawing>
      </w:r>
    </w:p>
    <w:p w:rsidR="00415FAB" w:rsidRDefault="00415FAB">
      <w:pPr>
        <w:rPr>
          <w:rFonts w:ascii="Arial" w:hAnsi="Arial" w:cs="Arial"/>
          <w:color w:val="050C26"/>
        </w:rPr>
      </w:pPr>
      <w:r>
        <w:rPr>
          <w:rFonts w:ascii="Arial" w:hAnsi="Arial" w:cs="Arial"/>
          <w:color w:val="050C26"/>
        </w:rPr>
        <w:br w:type="page"/>
      </w:r>
    </w:p>
    <w:p w:rsidR="00415FAB" w:rsidRDefault="00415FAB" w:rsidP="00415FAB">
      <w:pPr>
        <w:pStyle w:val="3"/>
        <w:spacing w:before="840" w:after="240" w:line="510" w:lineRule="atLeast"/>
        <w:rPr>
          <w:color w:val="050C26"/>
          <w:spacing w:val="8"/>
          <w:sz w:val="36"/>
          <w:szCs w:val="36"/>
        </w:rPr>
      </w:pPr>
      <w:r>
        <w:rPr>
          <w:color w:val="050C26"/>
          <w:spacing w:val="8"/>
          <w:sz w:val="36"/>
          <w:szCs w:val="36"/>
        </w:rPr>
        <w:lastRenderedPageBreak/>
        <w:t xml:space="preserve">Запуск </w:t>
      </w:r>
      <w:proofErr w:type="spellStart"/>
      <w:r>
        <w:rPr>
          <w:color w:val="050C26"/>
          <w:spacing w:val="8"/>
          <w:sz w:val="36"/>
          <w:szCs w:val="36"/>
        </w:rPr>
        <w:t>bat</w:t>
      </w:r>
      <w:proofErr w:type="spellEnd"/>
      <w:r>
        <w:rPr>
          <w:color w:val="050C26"/>
          <w:spacing w:val="8"/>
          <w:sz w:val="36"/>
          <w:szCs w:val="36"/>
        </w:rPr>
        <w:t>-файла</w:t>
      </w:r>
    </w:p>
    <w:p w:rsidR="00415FAB" w:rsidRPr="00EE528A" w:rsidRDefault="00415FAB" w:rsidP="00EE528A">
      <w:pPr>
        <w:rPr>
          <w:rFonts w:ascii="PT Astra Serif" w:hAnsi="PT Astra Serif" w:cs="Arial"/>
          <w:color w:val="050C26"/>
          <w:sz w:val="24"/>
        </w:rPr>
      </w:pPr>
      <w:r w:rsidRPr="00EE528A">
        <w:rPr>
          <w:rFonts w:ascii="PT Astra Serif" w:hAnsi="PT Astra Serif" w:cs="Arial"/>
          <w:color w:val="050C26"/>
          <w:sz w:val="24"/>
        </w:rPr>
        <w:t xml:space="preserve">Чтобы запустить </w:t>
      </w:r>
      <w:proofErr w:type="spellStart"/>
      <w:r w:rsidRPr="00EE528A">
        <w:rPr>
          <w:rFonts w:ascii="PT Astra Serif" w:hAnsi="PT Astra Serif" w:cs="Arial"/>
          <w:color w:val="050C26"/>
          <w:sz w:val="24"/>
        </w:rPr>
        <w:t>bat</w:t>
      </w:r>
      <w:proofErr w:type="spellEnd"/>
      <w:r w:rsidRPr="00EE528A">
        <w:rPr>
          <w:rFonts w:ascii="PT Astra Serif" w:hAnsi="PT Astra Serif" w:cs="Arial"/>
          <w:color w:val="050C26"/>
          <w:sz w:val="24"/>
        </w:rPr>
        <w:t>-файл, достаточно кликнуть по нему два раза левой кнопкой мыши. Стоит учитывать, что некоторые «батники» могут содержать команды, требующие прав администратора. Такие файлы сами не запрашивают расширенных прав, поэтому их нужно запускать исключительно от имени администратора, используя правую кнопку мыши.</w:t>
      </w:r>
    </w:p>
    <w:p w:rsidR="00EE528A" w:rsidRDefault="00EE528A" w:rsidP="00415FAB">
      <w:pPr>
        <w:rPr>
          <w:rFonts w:ascii="Arial" w:hAnsi="Arial" w:cs="Arial"/>
          <w:color w:val="050C26"/>
        </w:rPr>
      </w:pPr>
      <w:r>
        <w:rPr>
          <w:noProof/>
        </w:rPr>
        <w:drawing>
          <wp:inline distT="0" distB="0" distL="0" distR="0">
            <wp:extent cx="5875020" cy="2621280"/>
            <wp:effectExtent l="0" t="0" r="0" b="7620"/>
            <wp:docPr id="13" name="Рисунок 13"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5020" cy="2621280"/>
                    </a:xfrm>
                    <a:prstGeom prst="rect">
                      <a:avLst/>
                    </a:prstGeom>
                    <a:noFill/>
                    <a:ln>
                      <a:noFill/>
                    </a:ln>
                  </pic:spPr>
                </pic:pic>
              </a:graphicData>
            </a:graphic>
          </wp:inline>
        </w:drawing>
      </w:r>
    </w:p>
    <w:p w:rsidR="00EE528A" w:rsidRDefault="00EE528A">
      <w:pPr>
        <w:rPr>
          <w:rFonts w:ascii="Arial" w:hAnsi="Arial" w:cs="Arial"/>
          <w:color w:val="050C26"/>
        </w:rPr>
      </w:pPr>
      <w:r>
        <w:rPr>
          <w:rFonts w:ascii="Arial" w:hAnsi="Arial" w:cs="Arial"/>
          <w:color w:val="050C26"/>
        </w:rPr>
        <w:br w:type="page"/>
      </w:r>
    </w:p>
    <w:p w:rsidR="00EE528A" w:rsidRPr="00EE528A" w:rsidRDefault="00EE528A" w:rsidP="00EE528A">
      <w:pPr>
        <w:rPr>
          <w:rFonts w:ascii="PT Astra Serif" w:hAnsi="PT Astra Serif" w:cs="Arial"/>
          <w:color w:val="050C26"/>
          <w:sz w:val="24"/>
        </w:rPr>
      </w:pPr>
      <w:r w:rsidRPr="00EE528A">
        <w:rPr>
          <w:rFonts w:ascii="PT Astra Serif" w:hAnsi="PT Astra Serif" w:cs="Arial"/>
          <w:color w:val="050C26"/>
          <w:sz w:val="24"/>
        </w:rPr>
        <w:lastRenderedPageBreak/>
        <w:t>Перечисленные выше методы запуска допустимы только в тех случаях, когда пользователь не ожидает ответа после запуска «батника». Если же запуск подразумевает какое-то системное сообщение или численный результат как ответ на выполнение команд, тогда необходимо выполнять запуск, используя интерпретатор командной строки.</w:t>
      </w:r>
    </w:p>
    <w:p w:rsidR="00EE528A" w:rsidRPr="00EE528A" w:rsidRDefault="00EE528A" w:rsidP="00EE528A">
      <w:pPr>
        <w:rPr>
          <w:rFonts w:ascii="PT Astra Serif" w:hAnsi="PT Astra Serif" w:cs="Arial"/>
          <w:color w:val="050C26"/>
          <w:sz w:val="24"/>
        </w:rPr>
      </w:pPr>
      <w:r w:rsidRPr="00EE528A">
        <w:rPr>
          <w:rFonts w:ascii="PT Astra Serif" w:hAnsi="PT Astra Serif" w:cs="Arial"/>
          <w:color w:val="050C26"/>
          <w:sz w:val="24"/>
        </w:rPr>
        <w:t>Чтобы запустить интерпретатор командной строки, достаточно выполнить сочетание клавиш WIN+R, вписать в поле ввода </w:t>
      </w:r>
      <w:proofErr w:type="spellStart"/>
      <w:r w:rsidRPr="00EE528A">
        <w:rPr>
          <w:rFonts w:ascii="PT Astra Serif" w:hAnsi="PT Astra Serif" w:cs="Arial"/>
          <w:sz w:val="24"/>
        </w:rPr>
        <w:t>cmd</w:t>
      </w:r>
      <w:proofErr w:type="spellEnd"/>
      <w:r w:rsidRPr="00EE528A">
        <w:rPr>
          <w:rFonts w:ascii="PT Astra Serif" w:hAnsi="PT Astra Serif" w:cs="Arial"/>
          <w:color w:val="050C26"/>
          <w:sz w:val="24"/>
        </w:rPr>
        <w:t xml:space="preserve"> и нажать клавишу </w:t>
      </w:r>
      <w:proofErr w:type="spellStart"/>
      <w:r w:rsidRPr="00EE528A">
        <w:rPr>
          <w:rFonts w:ascii="PT Astra Serif" w:hAnsi="PT Astra Serif" w:cs="Arial"/>
          <w:color w:val="050C26"/>
          <w:sz w:val="24"/>
        </w:rPr>
        <w:t>Enter</w:t>
      </w:r>
      <w:proofErr w:type="spellEnd"/>
      <w:r w:rsidRPr="00EE528A">
        <w:rPr>
          <w:rFonts w:ascii="PT Astra Serif" w:hAnsi="PT Astra Serif" w:cs="Arial"/>
          <w:color w:val="050C26"/>
          <w:sz w:val="24"/>
        </w:rPr>
        <w:t xml:space="preserve">. В результате откроется окно командной строки, в которое необходимо перенести нужный файл для его запуска и нажать клавишу </w:t>
      </w:r>
      <w:proofErr w:type="spellStart"/>
      <w:r w:rsidRPr="00EE528A">
        <w:rPr>
          <w:rFonts w:ascii="PT Astra Serif" w:hAnsi="PT Astra Serif" w:cs="Arial"/>
          <w:color w:val="050C26"/>
          <w:sz w:val="24"/>
        </w:rPr>
        <w:t>Enter</w:t>
      </w:r>
      <w:proofErr w:type="spellEnd"/>
      <w:r w:rsidRPr="00EE528A">
        <w:rPr>
          <w:rFonts w:ascii="PT Astra Serif" w:hAnsi="PT Astra Serif" w:cs="Arial"/>
          <w:color w:val="050C26"/>
          <w:sz w:val="24"/>
        </w:rPr>
        <w:t>.</w:t>
      </w:r>
    </w:p>
    <w:p w:rsidR="00EE528A" w:rsidRDefault="00EE528A" w:rsidP="00EE528A">
      <w:pPr>
        <w:pStyle w:val="a5"/>
        <w:spacing w:before="0" w:beforeAutospacing="0" w:after="0" w:afterAutospacing="0"/>
        <w:rPr>
          <w:rFonts w:ascii="Arial" w:hAnsi="Arial" w:cs="Arial"/>
          <w:color w:val="050C26"/>
        </w:rPr>
      </w:pPr>
      <w:r>
        <w:rPr>
          <w:rFonts w:ascii="Arial" w:hAnsi="Arial" w:cs="Arial"/>
          <w:noProof/>
          <w:color w:val="050C26"/>
        </w:rPr>
        <w:drawing>
          <wp:inline distT="0" distB="0" distL="0" distR="0">
            <wp:extent cx="7301195" cy="3935730"/>
            <wp:effectExtent l="0" t="0" r="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бат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10324" cy="3940651"/>
                    </a:xfrm>
                    <a:prstGeom prst="rect">
                      <a:avLst/>
                    </a:prstGeom>
                  </pic:spPr>
                </pic:pic>
              </a:graphicData>
            </a:graphic>
          </wp:inline>
        </w:drawing>
      </w:r>
    </w:p>
    <w:p w:rsidR="00EE528A" w:rsidRDefault="00EE528A" w:rsidP="00EE528A">
      <w:pPr>
        <w:pStyle w:val="a5"/>
        <w:spacing w:before="0" w:beforeAutospacing="0" w:after="0" w:afterAutospacing="0"/>
        <w:rPr>
          <w:rFonts w:ascii="Arial" w:hAnsi="Arial" w:cs="Arial"/>
          <w:color w:val="050C26"/>
        </w:rPr>
      </w:pPr>
    </w:p>
    <w:p w:rsidR="00EE528A" w:rsidRDefault="00EE528A" w:rsidP="00EE528A">
      <w:pPr>
        <w:pStyle w:val="a5"/>
        <w:spacing w:before="0" w:beforeAutospacing="0" w:after="0" w:afterAutospacing="0"/>
        <w:rPr>
          <w:rFonts w:ascii="Arial" w:hAnsi="Arial" w:cs="Arial"/>
          <w:color w:val="050C26"/>
        </w:rPr>
      </w:pPr>
    </w:p>
    <w:p w:rsidR="00EE528A" w:rsidRDefault="00EE528A" w:rsidP="00EE528A">
      <w:pPr>
        <w:pStyle w:val="a5"/>
        <w:spacing w:before="0" w:beforeAutospacing="0" w:after="0" w:afterAutospacing="0"/>
        <w:rPr>
          <w:rFonts w:ascii="Arial" w:hAnsi="Arial" w:cs="Arial"/>
          <w:color w:val="050C26"/>
        </w:rPr>
      </w:pPr>
    </w:p>
    <w:p w:rsidR="00EE528A" w:rsidRPr="00EE528A" w:rsidRDefault="00EE528A" w:rsidP="00EE528A">
      <w:pPr>
        <w:rPr>
          <w:rFonts w:ascii="PT Astra Serif" w:hAnsi="PT Astra Serif" w:cs="Arial"/>
          <w:color w:val="050C26"/>
          <w:sz w:val="24"/>
        </w:rPr>
      </w:pPr>
      <w:r w:rsidRPr="00EE528A">
        <w:rPr>
          <w:rFonts w:ascii="PT Astra Serif" w:hAnsi="PT Astra Serif" w:cs="Arial"/>
          <w:color w:val="050C26"/>
          <w:sz w:val="24"/>
        </w:rPr>
        <w:lastRenderedPageBreak/>
        <w:t>После выполненных действий, «батник» начнет выполнение команд и отобразит необходимый результат, если это запланировано.</w:t>
      </w:r>
    </w:p>
    <w:p w:rsidR="00EE528A" w:rsidRPr="00EE528A" w:rsidRDefault="00EE528A" w:rsidP="00EE528A">
      <w:pPr>
        <w:rPr>
          <w:rFonts w:ascii="PT Astra Serif" w:hAnsi="PT Astra Serif" w:cs="Arial"/>
          <w:color w:val="050C26"/>
          <w:sz w:val="24"/>
        </w:rPr>
      </w:pPr>
      <w:r w:rsidRPr="00EE528A">
        <w:rPr>
          <w:rFonts w:ascii="PT Astra Serif" w:hAnsi="PT Astra Serif" w:cs="Arial"/>
          <w:color w:val="050C26"/>
          <w:sz w:val="24"/>
        </w:rPr>
        <w:t>Запустим тестовый файл, который мы создавали немного ранее и посмотрим на результат.</w:t>
      </w:r>
    </w:p>
    <w:p w:rsidR="00EE528A" w:rsidRDefault="00EE528A" w:rsidP="00415FAB">
      <w:pPr>
        <w:rPr>
          <w:rFonts w:ascii="Arial" w:hAnsi="Arial" w:cs="Arial"/>
          <w:color w:val="050C26"/>
        </w:rPr>
      </w:pPr>
      <w:r>
        <w:rPr>
          <w:rFonts w:ascii="Arial" w:hAnsi="Arial" w:cs="Arial"/>
          <w:noProof/>
          <w:color w:val="050C26"/>
        </w:rPr>
        <w:drawing>
          <wp:inline distT="0" distB="0" distL="0" distR="0">
            <wp:extent cx="9251950" cy="1169035"/>
            <wp:effectExtent l="0" t="0" r="63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бат3.JPG"/>
                    <pic:cNvPicPr/>
                  </pic:nvPicPr>
                  <pic:blipFill>
                    <a:blip r:embed="rId11">
                      <a:extLst>
                        <a:ext uri="{28A0092B-C50C-407E-A947-70E740481C1C}">
                          <a14:useLocalDpi xmlns:a14="http://schemas.microsoft.com/office/drawing/2010/main" val="0"/>
                        </a:ext>
                      </a:extLst>
                    </a:blip>
                    <a:stretch>
                      <a:fillRect/>
                    </a:stretch>
                  </pic:blipFill>
                  <pic:spPr>
                    <a:xfrm>
                      <a:off x="0" y="0"/>
                      <a:ext cx="9251950" cy="1169035"/>
                    </a:xfrm>
                    <a:prstGeom prst="rect">
                      <a:avLst/>
                    </a:prstGeom>
                  </pic:spPr>
                </pic:pic>
              </a:graphicData>
            </a:graphic>
          </wp:inline>
        </w:drawing>
      </w:r>
    </w:p>
    <w:p w:rsidR="00EE528A" w:rsidRPr="00EE528A" w:rsidRDefault="00EE528A" w:rsidP="00EE528A">
      <w:pPr>
        <w:rPr>
          <w:rFonts w:ascii="PT Astra Serif" w:hAnsi="PT Astra Serif" w:cs="Arial"/>
          <w:color w:val="050C26"/>
          <w:sz w:val="24"/>
        </w:rPr>
      </w:pPr>
      <w:proofErr w:type="spellStart"/>
      <w:r w:rsidRPr="00EE528A">
        <w:rPr>
          <w:rFonts w:ascii="PT Astra Serif" w:hAnsi="PT Astra Serif" w:cs="Arial"/>
          <w:color w:val="050C26"/>
          <w:sz w:val="24"/>
        </w:rPr>
        <w:t>Bat</w:t>
      </w:r>
      <w:proofErr w:type="spellEnd"/>
      <w:r w:rsidRPr="00EE528A">
        <w:rPr>
          <w:rFonts w:ascii="PT Astra Serif" w:hAnsi="PT Astra Serif" w:cs="Arial"/>
          <w:color w:val="050C26"/>
          <w:sz w:val="24"/>
        </w:rPr>
        <w:t>-файлы весьма гибкие и простые в использовании. Они позволяют выполнять различные задачи, такие как копирование и перемещение файлов, создание и удаление папок, запуск программ и многое другое.</w:t>
      </w:r>
    </w:p>
    <w:p w:rsidR="00415FAB" w:rsidRDefault="00EE528A">
      <w:pPr>
        <w:rPr>
          <w:rFonts w:ascii="PT Astra Serif" w:hAnsi="PT Astra Serif"/>
          <w:sz w:val="32"/>
        </w:rPr>
      </w:pPr>
      <w:r w:rsidRPr="00EE528A">
        <w:rPr>
          <w:rFonts w:ascii="PT Astra Serif" w:hAnsi="PT Astra Serif" w:cs="Arial"/>
          <w:color w:val="050C26"/>
          <w:sz w:val="24"/>
        </w:rPr>
        <w:t xml:space="preserve">С помощью </w:t>
      </w:r>
      <w:proofErr w:type="spellStart"/>
      <w:r w:rsidRPr="00EE528A">
        <w:rPr>
          <w:rFonts w:ascii="PT Astra Serif" w:hAnsi="PT Astra Serif" w:cs="Arial"/>
          <w:color w:val="050C26"/>
          <w:sz w:val="24"/>
        </w:rPr>
        <w:t>bat</w:t>
      </w:r>
      <w:proofErr w:type="spellEnd"/>
      <w:r w:rsidRPr="00EE528A">
        <w:rPr>
          <w:rFonts w:ascii="PT Astra Serif" w:hAnsi="PT Astra Serif" w:cs="Arial"/>
          <w:color w:val="050C26"/>
          <w:sz w:val="24"/>
        </w:rPr>
        <w:t>-файлов можно экономить время и упрощать выполнение повторяющихся задач. При их правильном использовании можно значительно повысить эффективность и продуктивность работы пользователя.</w:t>
      </w:r>
    </w:p>
    <w:p w:rsidR="00495948" w:rsidRPr="00495948" w:rsidRDefault="00495948">
      <w:pPr>
        <w:rPr>
          <w:rFonts w:ascii="PT Astra Serif" w:hAnsi="PT Astra Serif"/>
        </w:rPr>
      </w:pPr>
    </w:p>
    <w:sectPr w:rsidR="00495948" w:rsidRPr="00495948" w:rsidSect="006001E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5D"/>
    <w:rsid w:val="0001215D"/>
    <w:rsid w:val="002C7571"/>
    <w:rsid w:val="00415FAB"/>
    <w:rsid w:val="00495948"/>
    <w:rsid w:val="006001E3"/>
    <w:rsid w:val="006557F5"/>
    <w:rsid w:val="00B65641"/>
    <w:rsid w:val="00C445D6"/>
    <w:rsid w:val="00C95486"/>
    <w:rsid w:val="00D46A93"/>
    <w:rsid w:val="00EE5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901E"/>
  <w15:docId w15:val="{78EAC25A-97E3-4301-AD4B-D28B937A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415F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E52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415F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4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5486"/>
    <w:rPr>
      <w:rFonts w:ascii="Tahoma" w:hAnsi="Tahoma" w:cs="Tahoma"/>
      <w:sz w:val="16"/>
      <w:szCs w:val="16"/>
    </w:rPr>
  </w:style>
  <w:style w:type="character" w:customStyle="1" w:styleId="10">
    <w:name w:val="Заголовок 1 Знак"/>
    <w:basedOn w:val="a0"/>
    <w:link w:val="1"/>
    <w:uiPriority w:val="9"/>
    <w:rsid w:val="00415FAB"/>
    <w:rPr>
      <w:rFonts w:ascii="Times New Roman" w:eastAsia="Times New Roman" w:hAnsi="Times New Roman" w:cs="Times New Roman"/>
      <w:b/>
      <w:bCs/>
      <w:kern w:val="36"/>
      <w:sz w:val="48"/>
      <w:szCs w:val="48"/>
      <w:lang w:eastAsia="ru-RU"/>
    </w:rPr>
  </w:style>
  <w:style w:type="character" w:styleId="HTML">
    <w:name w:val="HTML Code"/>
    <w:basedOn w:val="a0"/>
    <w:uiPriority w:val="99"/>
    <w:semiHidden/>
    <w:unhideWhenUsed/>
    <w:rsid w:val="00415FAB"/>
    <w:rPr>
      <w:rFonts w:ascii="Courier New" w:eastAsia="Times New Roman" w:hAnsi="Courier New" w:cs="Courier New"/>
      <w:sz w:val="20"/>
      <w:szCs w:val="20"/>
    </w:rPr>
  </w:style>
  <w:style w:type="character" w:customStyle="1" w:styleId="30">
    <w:name w:val="Заголовок 3 Знак"/>
    <w:basedOn w:val="a0"/>
    <w:link w:val="3"/>
    <w:uiPriority w:val="9"/>
    <w:semiHidden/>
    <w:rsid w:val="00415FAB"/>
    <w:rPr>
      <w:rFonts w:asciiTheme="majorHAnsi" w:eastAsiaTheme="majorEastAsia" w:hAnsiTheme="majorHAnsi" w:cstheme="majorBidi"/>
      <w:color w:val="243F60" w:themeColor="accent1" w:themeShade="7F"/>
      <w:sz w:val="24"/>
      <w:szCs w:val="24"/>
    </w:rPr>
  </w:style>
  <w:style w:type="paragraph" w:styleId="a5">
    <w:name w:val="Normal (Web)"/>
    <w:basedOn w:val="a"/>
    <w:uiPriority w:val="99"/>
    <w:semiHidden/>
    <w:unhideWhenUsed/>
    <w:rsid w:val="00415F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E528A"/>
    <w:rPr>
      <w:rFonts w:asciiTheme="majorHAnsi" w:eastAsiaTheme="majorEastAsia" w:hAnsiTheme="majorHAnsi" w:cstheme="majorBidi"/>
      <w:color w:val="365F91" w:themeColor="accent1" w:themeShade="BF"/>
      <w:sz w:val="26"/>
      <w:szCs w:val="26"/>
    </w:rPr>
  </w:style>
  <w:style w:type="character" w:styleId="a6">
    <w:name w:val="Strong"/>
    <w:basedOn w:val="a0"/>
    <w:uiPriority w:val="22"/>
    <w:qFormat/>
    <w:rsid w:val="00EE5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164216">
      <w:bodyDiv w:val="1"/>
      <w:marLeft w:val="0"/>
      <w:marRight w:val="0"/>
      <w:marTop w:val="0"/>
      <w:marBottom w:val="0"/>
      <w:divBdr>
        <w:top w:val="none" w:sz="0" w:space="0" w:color="auto"/>
        <w:left w:val="none" w:sz="0" w:space="0" w:color="auto"/>
        <w:bottom w:val="none" w:sz="0" w:space="0" w:color="auto"/>
        <w:right w:val="none" w:sz="0" w:space="0" w:color="auto"/>
      </w:divBdr>
    </w:div>
    <w:div w:id="1615677265">
      <w:bodyDiv w:val="1"/>
      <w:marLeft w:val="0"/>
      <w:marRight w:val="0"/>
      <w:marTop w:val="0"/>
      <w:marBottom w:val="0"/>
      <w:divBdr>
        <w:top w:val="none" w:sz="0" w:space="0" w:color="auto"/>
        <w:left w:val="none" w:sz="0" w:space="0" w:color="auto"/>
        <w:bottom w:val="none" w:sz="0" w:space="0" w:color="auto"/>
        <w:right w:val="none" w:sz="0" w:space="0" w:color="auto"/>
      </w:divBdr>
    </w:div>
    <w:div w:id="1653827268">
      <w:bodyDiv w:val="1"/>
      <w:marLeft w:val="0"/>
      <w:marRight w:val="0"/>
      <w:marTop w:val="0"/>
      <w:marBottom w:val="0"/>
      <w:divBdr>
        <w:top w:val="none" w:sz="0" w:space="0" w:color="auto"/>
        <w:left w:val="none" w:sz="0" w:space="0" w:color="auto"/>
        <w:bottom w:val="none" w:sz="0" w:space="0" w:color="auto"/>
        <w:right w:val="none" w:sz="0" w:space="0" w:color="auto"/>
      </w:divBdr>
    </w:div>
    <w:div w:id="1723093465">
      <w:bodyDiv w:val="1"/>
      <w:marLeft w:val="0"/>
      <w:marRight w:val="0"/>
      <w:marTop w:val="0"/>
      <w:marBottom w:val="0"/>
      <w:divBdr>
        <w:top w:val="none" w:sz="0" w:space="0" w:color="auto"/>
        <w:left w:val="none" w:sz="0" w:space="0" w:color="auto"/>
        <w:bottom w:val="none" w:sz="0" w:space="0" w:color="auto"/>
        <w:right w:val="none" w:sz="0" w:space="0" w:color="auto"/>
      </w:divBdr>
    </w:div>
    <w:div w:id="1725636266">
      <w:bodyDiv w:val="1"/>
      <w:marLeft w:val="0"/>
      <w:marRight w:val="0"/>
      <w:marTop w:val="0"/>
      <w:marBottom w:val="0"/>
      <w:divBdr>
        <w:top w:val="none" w:sz="0" w:space="0" w:color="auto"/>
        <w:left w:val="none" w:sz="0" w:space="0" w:color="auto"/>
        <w:bottom w:val="none" w:sz="0" w:space="0" w:color="auto"/>
        <w:right w:val="none" w:sz="0" w:space="0" w:color="auto"/>
      </w:divBdr>
    </w:div>
    <w:div w:id="1771005339">
      <w:bodyDiv w:val="1"/>
      <w:marLeft w:val="0"/>
      <w:marRight w:val="0"/>
      <w:marTop w:val="0"/>
      <w:marBottom w:val="0"/>
      <w:divBdr>
        <w:top w:val="none" w:sz="0" w:space="0" w:color="auto"/>
        <w:left w:val="none" w:sz="0" w:space="0" w:color="auto"/>
        <w:bottom w:val="none" w:sz="0" w:space="0" w:color="auto"/>
        <w:right w:val="none" w:sz="0" w:space="0" w:color="auto"/>
      </w:divBdr>
      <w:divsChild>
        <w:div w:id="1354839409">
          <w:marLeft w:val="0"/>
          <w:marRight w:val="0"/>
          <w:marTop w:val="0"/>
          <w:marBottom w:val="0"/>
          <w:divBdr>
            <w:top w:val="none" w:sz="0" w:space="0" w:color="auto"/>
            <w:left w:val="none" w:sz="0" w:space="0" w:color="auto"/>
            <w:bottom w:val="none" w:sz="0" w:space="0" w:color="auto"/>
            <w:right w:val="none" w:sz="0" w:space="0" w:color="auto"/>
          </w:divBdr>
        </w:div>
        <w:div w:id="1435173761">
          <w:marLeft w:val="0"/>
          <w:marRight w:val="0"/>
          <w:marTop w:val="270"/>
          <w:marBottom w:val="0"/>
          <w:divBdr>
            <w:top w:val="none" w:sz="0" w:space="0" w:color="auto"/>
            <w:left w:val="none" w:sz="0" w:space="0" w:color="auto"/>
            <w:bottom w:val="none" w:sz="0" w:space="0" w:color="auto"/>
            <w:right w:val="none" w:sz="0" w:space="0" w:color="auto"/>
          </w:divBdr>
        </w:div>
      </w:divsChild>
    </w:div>
    <w:div w:id="1778326475">
      <w:bodyDiv w:val="1"/>
      <w:marLeft w:val="0"/>
      <w:marRight w:val="0"/>
      <w:marTop w:val="0"/>
      <w:marBottom w:val="0"/>
      <w:divBdr>
        <w:top w:val="none" w:sz="0" w:space="0" w:color="auto"/>
        <w:left w:val="none" w:sz="0" w:space="0" w:color="auto"/>
        <w:bottom w:val="none" w:sz="0" w:space="0" w:color="auto"/>
        <w:right w:val="none" w:sz="0" w:space="0" w:color="auto"/>
      </w:divBdr>
    </w:div>
    <w:div w:id="197921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G"/><Relationship Id="rId5" Type="http://schemas.openxmlformats.org/officeDocument/2006/relationships/image" Target="media/image2.pn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615</Words>
  <Characters>3507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Schurygin</dc:creator>
  <cp:keywords/>
  <dc:description/>
  <cp:lastModifiedBy>User</cp:lastModifiedBy>
  <cp:revision>2</cp:revision>
  <dcterms:created xsi:type="dcterms:W3CDTF">2024-05-27T06:19:00Z</dcterms:created>
  <dcterms:modified xsi:type="dcterms:W3CDTF">2024-05-27T06:19:00Z</dcterms:modified>
</cp:coreProperties>
</file>