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47E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4DF70F46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1A11C0AE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36199B4B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0F675C0C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0B42FCFF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23F084CD" w14:textId="77777777" w:rsidR="00D42144" w:rsidRPr="004862D9" w:rsidRDefault="00D42144" w:rsidP="004862D9">
      <w:pPr>
        <w:spacing w:line="276" w:lineRule="auto"/>
        <w:ind w:firstLine="567"/>
        <w:jc w:val="center"/>
        <w:rPr>
          <w:b/>
          <w:bCs/>
          <w:color w:val="000000" w:themeColor="text1"/>
          <w:szCs w:val="28"/>
        </w:rPr>
      </w:pPr>
    </w:p>
    <w:p w14:paraId="5D236EDC" w14:textId="77777777" w:rsidR="00531385" w:rsidRPr="004862D9" w:rsidRDefault="00D42144" w:rsidP="004862D9">
      <w:pPr>
        <w:spacing w:line="276" w:lineRule="auto"/>
        <w:jc w:val="center"/>
        <w:rPr>
          <w:b/>
          <w:bCs/>
          <w:color w:val="000000" w:themeColor="text1"/>
          <w:szCs w:val="28"/>
        </w:rPr>
      </w:pPr>
      <w:r w:rsidRPr="004862D9">
        <w:rPr>
          <w:b/>
          <w:bCs/>
          <w:color w:val="000000" w:themeColor="text1"/>
          <w:szCs w:val="28"/>
        </w:rPr>
        <w:t xml:space="preserve">Онлайн-курс </w:t>
      </w:r>
      <w:r w:rsidRPr="004862D9">
        <w:rPr>
          <w:b/>
          <w:bCs/>
          <w:color w:val="000000" w:themeColor="text1"/>
          <w:szCs w:val="28"/>
        </w:rPr>
        <w:br/>
        <w:t xml:space="preserve">Основы фоторедактора </w:t>
      </w:r>
      <w:r w:rsidRPr="004862D9">
        <w:rPr>
          <w:b/>
          <w:bCs/>
          <w:color w:val="000000" w:themeColor="text1"/>
          <w:szCs w:val="28"/>
          <w:lang w:val="en-US"/>
        </w:rPr>
        <w:t>Gimp</w:t>
      </w:r>
    </w:p>
    <w:p w14:paraId="3360C537" w14:textId="77777777" w:rsidR="00D42144" w:rsidRPr="004862D9" w:rsidRDefault="00D42144" w:rsidP="004862D9">
      <w:pPr>
        <w:spacing w:line="276" w:lineRule="auto"/>
        <w:ind w:firstLine="567"/>
        <w:jc w:val="center"/>
        <w:rPr>
          <w:bCs/>
          <w:color w:val="000000" w:themeColor="text1"/>
          <w:szCs w:val="28"/>
        </w:rPr>
      </w:pPr>
    </w:p>
    <w:p w14:paraId="227A99E9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546F4BB2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4CB7D384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433A3F5A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2C9D35B7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2622750A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12F0C605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39E968EF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4A6B7EBA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50F7AEBF" w14:textId="77777777" w:rsidR="00D42144" w:rsidRPr="004862D9" w:rsidRDefault="00D42144" w:rsidP="007C2D4A">
      <w:pPr>
        <w:spacing w:line="276" w:lineRule="auto"/>
        <w:rPr>
          <w:color w:val="000000" w:themeColor="text1"/>
          <w:szCs w:val="28"/>
        </w:rPr>
      </w:pPr>
    </w:p>
    <w:p w14:paraId="48F7B991" w14:textId="77777777" w:rsidR="00D42144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</w:p>
    <w:p w14:paraId="29E3D6CA" w14:textId="77777777" w:rsidR="00DC48C6" w:rsidRPr="004862D9" w:rsidRDefault="00D42144" w:rsidP="004862D9">
      <w:pPr>
        <w:spacing w:line="276" w:lineRule="auto"/>
        <w:ind w:firstLine="567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br w:type="page"/>
      </w:r>
      <w:r w:rsidR="007C10A4" w:rsidRPr="004862D9">
        <w:rPr>
          <w:color w:val="000000" w:themeColor="text1"/>
          <w:szCs w:val="28"/>
        </w:rPr>
        <w:lastRenderedPageBreak/>
        <w:t>Компьютерная графика сегодня применяется везде. Курс позволит освоить универсальный графический редактор, научиться базовым техникам работы. Смо</w:t>
      </w:r>
      <w:r w:rsidR="00DC48C6" w:rsidRPr="004862D9">
        <w:rPr>
          <w:color w:val="000000" w:themeColor="text1"/>
          <w:szCs w:val="28"/>
        </w:rPr>
        <w:t xml:space="preserve">жете использовать фоторедактор </w:t>
      </w:r>
      <w:r w:rsidR="007C10A4" w:rsidRPr="004862D9">
        <w:rPr>
          <w:color w:val="000000" w:themeColor="text1"/>
          <w:szCs w:val="28"/>
        </w:rPr>
        <w:t xml:space="preserve">для личных целей или начать карьеру дизайнера </w:t>
      </w:r>
    </w:p>
    <w:p w14:paraId="24B3DA3A" w14:textId="77777777" w:rsidR="008D67CD" w:rsidRPr="004862D9" w:rsidRDefault="00DC48C6" w:rsidP="004862D9">
      <w:pPr>
        <w:numPr>
          <w:ilvl w:val="0"/>
          <w:numId w:val="6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>Курс дистанционный – позволяет</w:t>
      </w:r>
      <w:r w:rsidR="0041072C" w:rsidRPr="004862D9">
        <w:rPr>
          <w:color w:val="000000" w:themeColor="text1"/>
          <w:szCs w:val="28"/>
        </w:rPr>
        <w:t xml:space="preserve"> из любого места и в любое время начать прохождение </w:t>
      </w:r>
    </w:p>
    <w:p w14:paraId="22C7AA8E" w14:textId="77777777" w:rsidR="00D42144" w:rsidRPr="004862D9" w:rsidRDefault="0041072C" w:rsidP="004862D9">
      <w:pPr>
        <w:numPr>
          <w:ilvl w:val="0"/>
          <w:numId w:val="6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Может служить дополнением к трёхмерной графике, так как навыки, которые ребята получат, пригодятся на постобработке </w:t>
      </w:r>
    </w:p>
    <w:p w14:paraId="60E6C800" w14:textId="77777777" w:rsidR="007C10A4" w:rsidRPr="004862D9" w:rsidRDefault="007C10A4" w:rsidP="004862D9">
      <w:pPr>
        <w:spacing w:line="276" w:lineRule="auto"/>
        <w:ind w:firstLine="567"/>
        <w:rPr>
          <w:b/>
          <w:color w:val="000000" w:themeColor="text1"/>
          <w:szCs w:val="28"/>
        </w:rPr>
      </w:pPr>
      <w:r w:rsidRPr="004862D9">
        <w:rPr>
          <w:b/>
          <w:color w:val="000000" w:themeColor="text1"/>
          <w:szCs w:val="28"/>
        </w:rPr>
        <w:t>Целевая аудитория:</w:t>
      </w:r>
    </w:p>
    <w:p w14:paraId="10938D9B" w14:textId="77777777" w:rsidR="008D67CD" w:rsidRPr="004862D9" w:rsidRDefault="0041072C" w:rsidP="004862D9">
      <w:pPr>
        <w:numPr>
          <w:ilvl w:val="0"/>
          <w:numId w:val="7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Профиль участника: </w:t>
      </w:r>
      <w:r w:rsidRPr="004862D9">
        <w:rPr>
          <w:iCs/>
          <w:color w:val="000000" w:themeColor="text1"/>
          <w:szCs w:val="28"/>
        </w:rPr>
        <w:t>ученик 13-17 лет, который имеет желание научиться обрабатывать фотографии, создавать соб</w:t>
      </w:r>
      <w:r w:rsidR="00DC48C6" w:rsidRPr="004862D9">
        <w:rPr>
          <w:iCs/>
          <w:color w:val="000000" w:themeColor="text1"/>
          <w:szCs w:val="28"/>
        </w:rPr>
        <w:t>ственные арты и познакомиться с</w:t>
      </w:r>
      <w:r w:rsidRPr="004862D9">
        <w:rPr>
          <w:iCs/>
          <w:color w:val="000000" w:themeColor="text1"/>
          <w:szCs w:val="28"/>
        </w:rPr>
        <w:t xml:space="preserve"> правилами при работе с графикой.</w:t>
      </w:r>
    </w:p>
    <w:p w14:paraId="07AC327A" w14:textId="77777777" w:rsidR="008D67CD" w:rsidRPr="004862D9" w:rsidRDefault="0041072C" w:rsidP="004862D9">
      <w:pPr>
        <w:numPr>
          <w:ilvl w:val="0"/>
          <w:numId w:val="7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Мотивы и барьеры: </w:t>
      </w:r>
      <w:r w:rsidRPr="004862D9">
        <w:rPr>
          <w:iCs/>
          <w:color w:val="000000" w:themeColor="text1"/>
          <w:szCs w:val="28"/>
        </w:rPr>
        <w:t>ученик, который хочет в будущем найти свой стиль, непохожий на других, также стоит отметить, что полученные знания, можно применить во всех ключевых индустриях, начиная от видеомонтажа, заканчивая 3</w:t>
      </w:r>
      <w:r w:rsidRPr="004862D9">
        <w:rPr>
          <w:iCs/>
          <w:color w:val="000000" w:themeColor="text1"/>
          <w:szCs w:val="28"/>
          <w:lang w:val="en-US"/>
        </w:rPr>
        <w:t>D</w:t>
      </w:r>
      <w:r w:rsidRPr="004862D9">
        <w:rPr>
          <w:iCs/>
          <w:color w:val="000000" w:themeColor="text1"/>
          <w:szCs w:val="28"/>
        </w:rPr>
        <w:t>-графикой. Барьеры отсутствуют.</w:t>
      </w:r>
    </w:p>
    <w:p w14:paraId="74192A84" w14:textId="77777777" w:rsidR="008D67CD" w:rsidRPr="004862D9" w:rsidRDefault="0041072C" w:rsidP="004862D9">
      <w:pPr>
        <w:numPr>
          <w:ilvl w:val="0"/>
          <w:numId w:val="7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>Как</w:t>
      </w:r>
      <w:r w:rsidR="00DC48C6" w:rsidRPr="004862D9">
        <w:rPr>
          <w:color w:val="000000" w:themeColor="text1"/>
          <w:szCs w:val="28"/>
        </w:rPr>
        <w:t xml:space="preserve"> ваша практика решает проблемы </w:t>
      </w:r>
      <w:r w:rsidRPr="004862D9">
        <w:rPr>
          <w:color w:val="000000" w:themeColor="text1"/>
          <w:szCs w:val="28"/>
        </w:rPr>
        <w:t>и закрывает потребности участника:</w:t>
      </w:r>
      <w:r w:rsidR="007C10A4" w:rsidRPr="004862D9">
        <w:rPr>
          <w:color w:val="000000" w:themeColor="text1"/>
          <w:szCs w:val="28"/>
        </w:rPr>
        <w:t xml:space="preserve"> </w:t>
      </w:r>
      <w:r w:rsidRPr="004862D9">
        <w:rPr>
          <w:iCs/>
          <w:color w:val="000000" w:themeColor="text1"/>
          <w:szCs w:val="28"/>
        </w:rPr>
        <w:t xml:space="preserve">При работе используется бесплатное ПО, которое не требует ни подписки, ни покупки, а также позволяет монитизировать своё творчество. Отсутствие необходимости приобретения аналогичных продуктов от компании </w:t>
      </w:r>
      <w:r w:rsidRPr="004862D9">
        <w:rPr>
          <w:iCs/>
          <w:color w:val="000000" w:themeColor="text1"/>
          <w:szCs w:val="28"/>
          <w:lang w:val="en-US"/>
        </w:rPr>
        <w:t>Adobe</w:t>
      </w:r>
      <w:r w:rsidRPr="004862D9">
        <w:rPr>
          <w:iCs/>
          <w:color w:val="000000" w:themeColor="text1"/>
          <w:szCs w:val="28"/>
        </w:rPr>
        <w:t>.</w:t>
      </w:r>
    </w:p>
    <w:p w14:paraId="0480ECA3" w14:textId="77777777" w:rsidR="007C10A4" w:rsidRPr="004862D9" w:rsidRDefault="007C10A4" w:rsidP="004862D9">
      <w:pPr>
        <w:spacing w:line="276" w:lineRule="auto"/>
        <w:ind w:firstLine="567"/>
        <w:rPr>
          <w:b/>
          <w:color w:val="000000" w:themeColor="text1"/>
          <w:szCs w:val="28"/>
        </w:rPr>
      </w:pPr>
      <w:r w:rsidRPr="004862D9">
        <w:rPr>
          <w:b/>
          <w:color w:val="000000" w:themeColor="text1"/>
          <w:szCs w:val="28"/>
        </w:rPr>
        <w:t>Цели:</w:t>
      </w:r>
    </w:p>
    <w:p w14:paraId="6102E53B" w14:textId="77777777" w:rsidR="008D67CD" w:rsidRPr="004862D9" w:rsidRDefault="0041072C" w:rsidP="004862D9">
      <w:pPr>
        <w:numPr>
          <w:ilvl w:val="0"/>
          <w:numId w:val="9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Познакомиться с </w:t>
      </w:r>
      <w:r w:rsidRPr="004862D9">
        <w:rPr>
          <w:iCs/>
          <w:color w:val="000000" w:themeColor="text1"/>
          <w:szCs w:val="28"/>
        </w:rPr>
        <w:t>интерфейсом, инструментарием</w:t>
      </w:r>
      <w:r w:rsidRPr="004862D9">
        <w:rPr>
          <w:color w:val="000000" w:themeColor="text1"/>
          <w:szCs w:val="28"/>
        </w:rPr>
        <w:t>;</w:t>
      </w:r>
    </w:p>
    <w:p w14:paraId="4720F53B" w14:textId="77777777" w:rsidR="008D67CD" w:rsidRPr="004862D9" w:rsidRDefault="0041072C" w:rsidP="004862D9">
      <w:pPr>
        <w:numPr>
          <w:ilvl w:val="0"/>
          <w:numId w:val="9"/>
        </w:numPr>
        <w:spacing w:line="276" w:lineRule="auto"/>
        <w:rPr>
          <w:color w:val="000000" w:themeColor="text1"/>
          <w:szCs w:val="28"/>
        </w:rPr>
      </w:pPr>
      <w:r w:rsidRPr="004862D9">
        <w:rPr>
          <w:iCs/>
          <w:color w:val="000000" w:themeColor="text1"/>
          <w:szCs w:val="28"/>
        </w:rPr>
        <w:t xml:space="preserve">Познакомиться с правилами и основами цветокоррекцией  </w:t>
      </w:r>
    </w:p>
    <w:p w14:paraId="566CA862" w14:textId="77777777" w:rsidR="008D67CD" w:rsidRPr="004862D9" w:rsidRDefault="0041072C" w:rsidP="004862D9">
      <w:pPr>
        <w:numPr>
          <w:ilvl w:val="0"/>
          <w:numId w:val="9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Ученики </w:t>
      </w:r>
      <w:r w:rsidRPr="004862D9">
        <w:rPr>
          <w:iCs/>
          <w:color w:val="000000" w:themeColor="text1"/>
          <w:szCs w:val="28"/>
        </w:rPr>
        <w:t xml:space="preserve">к концу курса создадут собственный коллаж, где применят полученные знания и умения </w:t>
      </w:r>
    </w:p>
    <w:p w14:paraId="21848A2D" w14:textId="77777777" w:rsidR="007C10A4" w:rsidRPr="004862D9" w:rsidRDefault="00DC48C6" w:rsidP="004862D9">
      <w:pPr>
        <w:spacing w:line="276" w:lineRule="auto"/>
        <w:ind w:left="360"/>
        <w:rPr>
          <w:b/>
          <w:color w:val="000000" w:themeColor="text1"/>
          <w:szCs w:val="28"/>
          <w:lang w:val="en-US"/>
        </w:rPr>
      </w:pPr>
      <w:r w:rsidRPr="004862D9">
        <w:rPr>
          <w:b/>
          <w:color w:val="000000" w:themeColor="text1"/>
          <w:szCs w:val="28"/>
        </w:rPr>
        <w:t>Образовательная среда:</w:t>
      </w:r>
    </w:p>
    <w:p w14:paraId="74B59A44" w14:textId="77777777" w:rsidR="008D67CD" w:rsidRPr="004862D9" w:rsidRDefault="0041072C" w:rsidP="004862D9">
      <w:pPr>
        <w:numPr>
          <w:ilvl w:val="0"/>
          <w:numId w:val="10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>Пространство и требования: возможность к подключению сети интернет, установленный фоторедактор «</w:t>
      </w:r>
      <w:r w:rsidRPr="004862D9">
        <w:rPr>
          <w:color w:val="000000" w:themeColor="text1"/>
          <w:szCs w:val="28"/>
          <w:lang w:val="en-US"/>
        </w:rPr>
        <w:t>Gimp</w:t>
      </w:r>
      <w:r w:rsidRPr="004862D9">
        <w:rPr>
          <w:color w:val="000000" w:themeColor="text1"/>
          <w:szCs w:val="28"/>
        </w:rPr>
        <w:t xml:space="preserve">», </w:t>
      </w:r>
      <w:r w:rsidRPr="004862D9">
        <w:rPr>
          <w:color w:val="000000" w:themeColor="text1"/>
          <w:szCs w:val="28"/>
          <w:lang w:val="en-US"/>
        </w:rPr>
        <w:t>Discord</w:t>
      </w:r>
      <w:r w:rsidRPr="004862D9">
        <w:rPr>
          <w:color w:val="000000" w:themeColor="text1"/>
          <w:szCs w:val="28"/>
        </w:rPr>
        <w:t xml:space="preserve">. </w:t>
      </w:r>
    </w:p>
    <w:p w14:paraId="75EC0C33" w14:textId="77777777" w:rsidR="008D67CD" w:rsidRPr="004862D9" w:rsidRDefault="0041072C" w:rsidP="004862D9">
      <w:pPr>
        <w:numPr>
          <w:ilvl w:val="0"/>
          <w:numId w:val="10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Оборудование и расходные материалы: Персональный компьютер. Наличие планшета для рисования– приятный бонус, но не является необходимостью </w:t>
      </w:r>
    </w:p>
    <w:p w14:paraId="7B9CF723" w14:textId="77777777" w:rsidR="00DC48C6" w:rsidRPr="004862D9" w:rsidRDefault="0041072C" w:rsidP="004862D9">
      <w:pPr>
        <w:numPr>
          <w:ilvl w:val="0"/>
          <w:numId w:val="10"/>
        </w:num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lastRenderedPageBreak/>
        <w:t xml:space="preserve">Педагогическая и организационная команда: </w:t>
      </w:r>
      <w:r w:rsidRPr="004862D9">
        <w:rPr>
          <w:color w:val="000000" w:themeColor="text1"/>
          <w:szCs w:val="28"/>
          <w:lang w:val="en-US"/>
        </w:rPr>
        <w:t>Discord</w:t>
      </w:r>
      <w:r w:rsidRPr="004862D9">
        <w:rPr>
          <w:color w:val="000000" w:themeColor="text1"/>
          <w:szCs w:val="28"/>
        </w:rPr>
        <w:t xml:space="preserve"> для обратной связи с преподавателем, а также онлайн-стримы, по пожеланию учеников. </w:t>
      </w:r>
    </w:p>
    <w:p w14:paraId="4FC1E83C" w14:textId="77777777" w:rsidR="00DC48C6" w:rsidRPr="004862D9" w:rsidRDefault="00DC48C6" w:rsidP="004862D9">
      <w:pPr>
        <w:spacing w:line="276" w:lineRule="auto"/>
        <w:ind w:firstLine="567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Ценность материалов заключается, в том, что </w:t>
      </w:r>
      <w:r w:rsidRPr="004862D9">
        <w:rPr>
          <w:color w:val="000000" w:themeColor="text1"/>
          <w:szCs w:val="28"/>
          <w:lang w:val="en-US"/>
        </w:rPr>
        <w:t>Gimp</w:t>
      </w:r>
      <w:r w:rsidRPr="004862D9">
        <w:rPr>
          <w:color w:val="000000" w:themeColor="text1"/>
          <w:szCs w:val="28"/>
        </w:rPr>
        <w:t xml:space="preserve"> является растровым графическим редактором. С недавнего обновления - стал ещё больше схож визуально с </w:t>
      </w:r>
      <w:r w:rsidRPr="004862D9">
        <w:rPr>
          <w:color w:val="000000" w:themeColor="text1"/>
          <w:szCs w:val="28"/>
          <w:lang w:val="en-US"/>
        </w:rPr>
        <w:t>Adobe</w:t>
      </w:r>
      <w:r w:rsidRPr="004862D9">
        <w:rPr>
          <w:color w:val="000000" w:themeColor="text1"/>
          <w:szCs w:val="28"/>
        </w:rPr>
        <w:t xml:space="preserve"> </w:t>
      </w:r>
      <w:r w:rsidRPr="004862D9">
        <w:rPr>
          <w:color w:val="000000" w:themeColor="text1"/>
          <w:szCs w:val="28"/>
          <w:lang w:val="en-US"/>
        </w:rPr>
        <w:t>Photoshop</w:t>
      </w:r>
      <w:r w:rsidRPr="004862D9">
        <w:rPr>
          <w:color w:val="000000" w:themeColor="text1"/>
          <w:szCs w:val="28"/>
        </w:rPr>
        <w:t xml:space="preserve">, что позволяет легко освоиться, но в отличии от него является полностью бесплатным, при этом не уступает по возможностям. </w:t>
      </w:r>
    </w:p>
    <w:p w14:paraId="5CF71CA3" w14:textId="77777777" w:rsidR="00DC48C6" w:rsidRPr="004862D9" w:rsidRDefault="00DC48C6" w:rsidP="004862D9">
      <w:pPr>
        <w:spacing w:line="276" w:lineRule="auto"/>
        <w:jc w:val="center"/>
        <w:rPr>
          <w:b/>
          <w:bCs/>
          <w:color w:val="000000" w:themeColor="text1"/>
          <w:szCs w:val="28"/>
        </w:rPr>
      </w:pPr>
      <w:r w:rsidRPr="004862D9">
        <w:rPr>
          <w:b/>
          <w:bCs/>
          <w:color w:val="000000" w:themeColor="text1"/>
          <w:szCs w:val="28"/>
        </w:rPr>
        <w:t>Этапы реализации</w:t>
      </w:r>
    </w:p>
    <w:p w14:paraId="0F128710" w14:textId="77777777" w:rsidR="00DC48C6" w:rsidRPr="004862D9" w:rsidRDefault="00DC48C6" w:rsidP="004862D9">
      <w:pPr>
        <w:spacing w:line="276" w:lineRule="auto"/>
        <w:ind w:hanging="993"/>
        <w:jc w:val="center"/>
        <w:rPr>
          <w:color w:val="000000" w:themeColor="text1"/>
          <w:szCs w:val="28"/>
        </w:rPr>
      </w:pPr>
      <w:r w:rsidRPr="004862D9">
        <w:rPr>
          <w:noProof/>
          <w:szCs w:val="28"/>
          <w:lang w:eastAsia="ru-RU"/>
        </w:rPr>
        <w:drawing>
          <wp:inline distT="0" distB="0" distL="0" distR="0" wp14:anchorId="2A4BF653" wp14:editId="3F3595B6">
            <wp:extent cx="6988735" cy="2476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3390" cy="24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2F3A" w14:textId="77777777" w:rsidR="00DC48C6" w:rsidRPr="004862D9" w:rsidRDefault="00DC48C6" w:rsidP="004862D9">
      <w:pPr>
        <w:spacing w:line="276" w:lineRule="auto"/>
        <w:ind w:left="708" w:hanging="708"/>
        <w:jc w:val="center"/>
        <w:rPr>
          <w:b/>
          <w:szCs w:val="28"/>
        </w:rPr>
      </w:pPr>
      <w:r w:rsidRPr="004862D9">
        <w:rPr>
          <w:b/>
          <w:szCs w:val="28"/>
        </w:rPr>
        <w:t>Оценивание</w:t>
      </w:r>
    </w:p>
    <w:p w14:paraId="6B24A9AC" w14:textId="77777777" w:rsidR="00DC48C6" w:rsidRPr="004862D9" w:rsidRDefault="00DC48C6" w:rsidP="004862D9">
      <w:pPr>
        <w:spacing w:line="276" w:lineRule="auto"/>
        <w:ind w:hanging="993"/>
        <w:jc w:val="center"/>
        <w:rPr>
          <w:color w:val="000000" w:themeColor="text1"/>
          <w:szCs w:val="28"/>
          <w:lang w:val="en-US"/>
        </w:rPr>
      </w:pPr>
      <w:r w:rsidRPr="004862D9">
        <w:rPr>
          <w:noProof/>
          <w:szCs w:val="28"/>
          <w:lang w:eastAsia="ru-RU"/>
        </w:rPr>
        <w:drawing>
          <wp:inline distT="0" distB="0" distL="0" distR="0" wp14:anchorId="05BD2C81" wp14:editId="45610BFB">
            <wp:extent cx="6838950" cy="266247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4463" cy="266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1102" w14:textId="77777777" w:rsidR="00DC48C6" w:rsidRPr="004862D9" w:rsidRDefault="00DC48C6" w:rsidP="004862D9">
      <w:pPr>
        <w:spacing w:line="276" w:lineRule="auto"/>
        <w:jc w:val="center"/>
        <w:rPr>
          <w:b/>
          <w:color w:val="000000" w:themeColor="text1"/>
          <w:szCs w:val="28"/>
        </w:rPr>
      </w:pPr>
      <w:r w:rsidRPr="004862D9">
        <w:rPr>
          <w:b/>
          <w:color w:val="000000" w:themeColor="text1"/>
          <w:szCs w:val="28"/>
        </w:rPr>
        <w:t>Ссылка на курс:</w:t>
      </w:r>
    </w:p>
    <w:p w14:paraId="7D2F7EB9" w14:textId="77777777" w:rsidR="0041072C" w:rsidRPr="004862D9" w:rsidRDefault="007D56F4" w:rsidP="004862D9">
      <w:pPr>
        <w:spacing w:line="276" w:lineRule="auto"/>
        <w:jc w:val="center"/>
        <w:rPr>
          <w:rStyle w:val="a5"/>
          <w:szCs w:val="28"/>
        </w:rPr>
      </w:pPr>
      <w:hyperlink r:id="rId7" w:history="1">
        <w:r w:rsidR="0041072C" w:rsidRPr="004862D9">
          <w:rPr>
            <w:rStyle w:val="a5"/>
            <w:szCs w:val="28"/>
          </w:rPr>
          <w:t>https://drive.google.com/drive/folders/1FZYMk5J24e8xvstCvjKSvCDx0qI8lp_I?usp=drive_link</w:t>
        </w:r>
      </w:hyperlink>
    </w:p>
    <w:p w14:paraId="221D68EF" w14:textId="77777777" w:rsidR="004862D9" w:rsidRPr="004862D9" w:rsidRDefault="004862D9" w:rsidP="004862D9">
      <w:pPr>
        <w:spacing w:line="276" w:lineRule="auto"/>
        <w:ind w:firstLine="567"/>
        <w:jc w:val="right"/>
        <w:rPr>
          <w:rFonts w:eastAsia="Calibri" w:cs="Times New Roman"/>
          <w:bCs/>
          <w:szCs w:val="28"/>
        </w:rPr>
      </w:pPr>
      <w:r w:rsidRPr="004862D9">
        <w:rPr>
          <w:rStyle w:val="a5"/>
          <w:szCs w:val="28"/>
        </w:rPr>
        <w:br w:type="page"/>
      </w:r>
      <w:r w:rsidRPr="004862D9">
        <w:rPr>
          <w:rFonts w:eastAsia="Calibri" w:cs="Times New Roman"/>
          <w:b/>
          <w:bCs/>
          <w:szCs w:val="28"/>
        </w:rPr>
        <w:lastRenderedPageBreak/>
        <w:t xml:space="preserve"> </w:t>
      </w:r>
      <w:r w:rsidRPr="004862D9">
        <w:rPr>
          <w:rFonts w:eastAsia="Calibri" w:cs="Times New Roman"/>
          <w:bCs/>
          <w:szCs w:val="28"/>
        </w:rPr>
        <w:t>Приложение 1</w:t>
      </w:r>
    </w:p>
    <w:p w14:paraId="5D4F57B0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  <w:r w:rsidRPr="004862D9">
        <w:rPr>
          <w:rFonts w:eastAsia="Calibri" w:cs="Times New Roman"/>
          <w:b/>
          <w:bCs/>
          <w:szCs w:val="28"/>
        </w:rPr>
        <w:t>Описание</w:t>
      </w:r>
    </w:p>
    <w:p w14:paraId="47E3E3FD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szCs w:val="28"/>
        </w:rPr>
        <w:t>Раздел 1. Введение</w:t>
      </w:r>
    </w:p>
    <w:p w14:paraId="0CAE2DB7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>Тема 1.1. Знакомство</w:t>
      </w:r>
    </w:p>
    <w:p w14:paraId="111C7FED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bCs/>
          <w:szCs w:val="28"/>
        </w:rPr>
        <w:t>Теория. Знакомство с учениками, определение уровня знаний в области компьютерной графики. Общее представление о программе GIMP. Векторная и растровая графика</w:t>
      </w:r>
    </w:p>
    <w:p w14:paraId="0D6474A7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 xml:space="preserve">Тема 1.2. </w:t>
      </w:r>
      <w:r w:rsidRPr="004862D9">
        <w:rPr>
          <w:rFonts w:eastAsia="Calibri" w:cs="Times New Roman"/>
          <w:b/>
          <w:i/>
          <w:szCs w:val="28"/>
        </w:rPr>
        <w:t>Интерфейс</w:t>
      </w:r>
    </w:p>
    <w:p w14:paraId="61DBDE11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bCs/>
          <w:szCs w:val="28"/>
        </w:rPr>
        <w:t>Теория.</w:t>
      </w:r>
      <w:r w:rsidRPr="004862D9">
        <w:rPr>
          <w:rFonts w:eastAsia="Calibri" w:cs="Times New Roman"/>
          <w:b/>
          <w:bCs/>
          <w:szCs w:val="28"/>
        </w:rPr>
        <w:t xml:space="preserve"> </w:t>
      </w:r>
      <w:r w:rsidRPr="004862D9">
        <w:rPr>
          <w:rFonts w:eastAsia="Calibri" w:cs="Times New Roman"/>
          <w:bCs/>
          <w:szCs w:val="28"/>
        </w:rPr>
        <w:t xml:space="preserve">Знакомство с интерфейсом в программе, основы работы с GIMP. Введение в графический дизайн. Основные окна редактора GIMP. </w:t>
      </w:r>
    </w:p>
    <w:p w14:paraId="4AE3233E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b/>
          <w:bCs/>
          <w:szCs w:val="28"/>
        </w:rPr>
        <w:t xml:space="preserve">Раздел 2. </w:t>
      </w:r>
      <w:r w:rsidRPr="004862D9">
        <w:rPr>
          <w:rFonts w:eastAsia="Calibri" w:cs="Times New Roman"/>
          <w:b/>
          <w:bCs/>
          <w:kern w:val="2"/>
          <w:szCs w:val="28"/>
        </w:rPr>
        <w:t>Редактирование</w:t>
      </w:r>
    </w:p>
    <w:p w14:paraId="06CBDF0A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 xml:space="preserve">Тема 2.1. </w:t>
      </w:r>
      <w:r w:rsidRPr="004862D9">
        <w:rPr>
          <w:rFonts w:eastAsia="Calibri" w:cs="Times New Roman"/>
          <w:b/>
          <w:i/>
          <w:szCs w:val="28"/>
        </w:rPr>
        <w:t>Разбор инструментов</w:t>
      </w:r>
    </w:p>
    <w:p w14:paraId="56382A1E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4862D9">
        <w:rPr>
          <w:rFonts w:eastAsia="Calibri" w:cs="Times New Roman"/>
          <w:szCs w:val="28"/>
        </w:rPr>
        <w:t>Теория. Знакомство с набором инструментов: рисования, заливки, контур, выделения, преобразования, текст.</w:t>
      </w:r>
    </w:p>
    <w:p w14:paraId="43B4B689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szCs w:val="28"/>
        </w:rPr>
        <w:t xml:space="preserve">Практика. Применение изученных инструментов на практике, </w:t>
      </w:r>
    </w:p>
    <w:p w14:paraId="06CB865B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>Тема 2.2</w:t>
      </w:r>
      <w:r w:rsidRPr="004862D9">
        <w:rPr>
          <w:rFonts w:eastAsia="Calibri" w:cs="Times New Roman"/>
          <w:szCs w:val="28"/>
          <w:lang w:eastAsia="ru-RU"/>
        </w:rPr>
        <w:t xml:space="preserve"> </w:t>
      </w:r>
      <w:r w:rsidRPr="004862D9">
        <w:rPr>
          <w:rFonts w:eastAsia="Calibri" w:cs="Times New Roman"/>
          <w:b/>
          <w:i/>
          <w:szCs w:val="28"/>
        </w:rPr>
        <w:t>Композиция</w:t>
      </w:r>
    </w:p>
    <w:p w14:paraId="48EE09B4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 xml:space="preserve">Теория. Знакомство с композицией и её правилами, </w:t>
      </w:r>
      <w:r w:rsidRPr="004862D9">
        <w:rPr>
          <w:rFonts w:eastAsia="Calibri" w:cs="Times New Roman"/>
          <w:bCs/>
          <w:szCs w:val="28"/>
        </w:rPr>
        <w:t xml:space="preserve">с основами перспективы, визуальная иерархия, числа Фибоначчи, Золотое сечение, правило третей. </w:t>
      </w:r>
    </w:p>
    <w:p w14:paraId="6EF72484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 xml:space="preserve">Практика. Изучение композиции на примере изображений, создание композиции из примитивов, коллажирование. </w:t>
      </w:r>
    </w:p>
    <w:p w14:paraId="1A40CBE6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>Тема 2.3</w:t>
      </w:r>
      <w:r w:rsidRPr="004862D9">
        <w:rPr>
          <w:rFonts w:eastAsia="Calibri" w:cs="Times New Roman"/>
          <w:szCs w:val="28"/>
          <w:lang w:eastAsia="ru-RU"/>
        </w:rPr>
        <w:t xml:space="preserve"> </w:t>
      </w:r>
      <w:r w:rsidRPr="004862D9">
        <w:rPr>
          <w:rFonts w:eastAsia="Calibri" w:cs="Times New Roman"/>
          <w:b/>
          <w:i/>
          <w:szCs w:val="28"/>
        </w:rPr>
        <w:t>Цветокор</w:t>
      </w:r>
    </w:p>
    <w:p w14:paraId="42DAF86B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 xml:space="preserve">Теория. </w:t>
      </w:r>
      <w:r w:rsidRPr="004862D9">
        <w:rPr>
          <w:rFonts w:eastAsia="Calibri" w:cs="Times New Roman"/>
          <w:bCs/>
          <w:szCs w:val="28"/>
        </w:rPr>
        <w:t xml:space="preserve">Знакомство с основами цветокоррекции, комплиментарные цвета, цветовые модели </w:t>
      </w:r>
      <w:r w:rsidRPr="004862D9">
        <w:rPr>
          <w:rFonts w:eastAsia="Calibri" w:cs="Times New Roman"/>
          <w:bCs/>
          <w:szCs w:val="28"/>
          <w:lang w:val="en-US"/>
        </w:rPr>
        <w:t>RGB</w:t>
      </w:r>
      <w:r w:rsidRPr="004862D9">
        <w:rPr>
          <w:rFonts w:eastAsia="Calibri" w:cs="Times New Roman"/>
          <w:bCs/>
          <w:szCs w:val="28"/>
        </w:rPr>
        <w:t xml:space="preserve"> и </w:t>
      </w:r>
      <w:r w:rsidRPr="004862D9">
        <w:rPr>
          <w:rFonts w:eastAsia="Calibri" w:cs="Times New Roman"/>
          <w:bCs/>
          <w:szCs w:val="28"/>
          <w:lang w:val="en-US"/>
        </w:rPr>
        <w:t>CMYK</w:t>
      </w:r>
      <w:r w:rsidRPr="004862D9">
        <w:rPr>
          <w:rFonts w:eastAsia="Calibri" w:cs="Times New Roman"/>
          <w:bCs/>
          <w:szCs w:val="28"/>
        </w:rPr>
        <w:t xml:space="preserve">, Кривые, Уровни, экспозиция, принципы тонирования/ </w:t>
      </w:r>
    </w:p>
    <w:p w14:paraId="6578EDBF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 xml:space="preserve">Практика. Изучение фильтров и инструментов для цветокоррекции на практике. </w:t>
      </w:r>
    </w:p>
    <w:p w14:paraId="6B45A029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/>
          <w:bCs/>
          <w:i/>
          <w:szCs w:val="28"/>
        </w:rPr>
      </w:pPr>
      <w:r w:rsidRPr="004862D9">
        <w:rPr>
          <w:rFonts w:eastAsia="Calibri" w:cs="Times New Roman"/>
          <w:b/>
          <w:bCs/>
          <w:i/>
          <w:szCs w:val="28"/>
        </w:rPr>
        <w:t>Тема 2.4</w:t>
      </w:r>
      <w:r w:rsidRPr="004862D9">
        <w:rPr>
          <w:rFonts w:eastAsia="Calibri" w:cs="Times New Roman"/>
          <w:szCs w:val="28"/>
          <w:lang w:eastAsia="ru-RU"/>
        </w:rPr>
        <w:t xml:space="preserve"> </w:t>
      </w:r>
      <w:r w:rsidRPr="004862D9">
        <w:rPr>
          <w:rFonts w:eastAsia="Calibri" w:cs="Times New Roman"/>
          <w:szCs w:val="28"/>
        </w:rPr>
        <w:t>Р</w:t>
      </w:r>
      <w:r w:rsidRPr="004862D9">
        <w:rPr>
          <w:rFonts w:eastAsia="Calibri" w:cs="Times New Roman"/>
          <w:b/>
          <w:i/>
          <w:szCs w:val="28"/>
        </w:rPr>
        <w:t>етушь</w:t>
      </w:r>
    </w:p>
    <w:p w14:paraId="691E34AF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>Теория. З</w:t>
      </w:r>
      <w:r w:rsidRPr="004862D9">
        <w:rPr>
          <w:rFonts w:eastAsia="Calibri" w:cs="Times New Roman"/>
          <w:bCs/>
          <w:szCs w:val="28"/>
        </w:rPr>
        <w:t>накомство с видами цифровой ретуши. Основы художественной ретуши, методы и алгоритмы ретуши, Частотное разложение.</w:t>
      </w:r>
    </w:p>
    <w:p w14:paraId="46D81E13" w14:textId="77777777" w:rsidR="004862D9" w:rsidRPr="004862D9" w:rsidRDefault="004862D9" w:rsidP="004862D9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="Times New Roman"/>
          <w:bCs/>
          <w:szCs w:val="28"/>
        </w:rPr>
      </w:pPr>
      <w:r w:rsidRPr="004862D9">
        <w:rPr>
          <w:rFonts w:eastAsia="Calibri" w:cs="Times New Roman"/>
          <w:szCs w:val="28"/>
        </w:rPr>
        <w:t xml:space="preserve">Практика. Применение частотного разложения, использование художественной ретуши на практике.  </w:t>
      </w:r>
    </w:p>
    <w:p w14:paraId="6C06AC72" w14:textId="77777777" w:rsidR="004862D9" w:rsidRPr="004862D9" w:rsidRDefault="004862D9" w:rsidP="004862D9">
      <w:pPr>
        <w:spacing w:after="0" w:line="276" w:lineRule="auto"/>
        <w:ind w:firstLine="567"/>
        <w:rPr>
          <w:rFonts w:eastAsia="Calibri" w:cs="Times New Roman"/>
          <w:b/>
          <w:color w:val="000000"/>
          <w:szCs w:val="28"/>
        </w:rPr>
      </w:pPr>
      <w:r w:rsidRPr="004862D9">
        <w:rPr>
          <w:rFonts w:eastAsia="Calibri" w:cs="Times New Roman"/>
          <w:b/>
          <w:color w:val="000000"/>
          <w:szCs w:val="28"/>
        </w:rPr>
        <w:t>Раздел 3. Проектная деятельность</w:t>
      </w:r>
    </w:p>
    <w:p w14:paraId="571280AE" w14:textId="77777777" w:rsidR="004862D9" w:rsidRPr="004862D9" w:rsidRDefault="004862D9" w:rsidP="004862D9">
      <w:pPr>
        <w:spacing w:after="0" w:line="276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4862D9">
        <w:rPr>
          <w:rFonts w:eastAsia="Calibri" w:cs="Times New Roman"/>
          <w:color w:val="000000"/>
          <w:szCs w:val="28"/>
        </w:rPr>
        <w:t xml:space="preserve">Теория. Самостоятельный выбор учащимися тем проектов, разработка плана работы для его реализации. </w:t>
      </w:r>
    </w:p>
    <w:p w14:paraId="7BDF895F" w14:textId="77777777" w:rsidR="004862D9" w:rsidRPr="004862D9" w:rsidRDefault="004862D9" w:rsidP="004862D9">
      <w:pPr>
        <w:spacing w:after="0" w:line="276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4862D9">
        <w:rPr>
          <w:rFonts w:eastAsia="Calibri" w:cs="Times New Roman"/>
          <w:color w:val="000000"/>
          <w:szCs w:val="28"/>
        </w:rPr>
        <w:t xml:space="preserve">Практика. Подготовка плана работы для реализации программы, поиск информации, патентный поиск, подбор литературы, подготовка </w:t>
      </w:r>
      <w:r w:rsidRPr="004862D9">
        <w:rPr>
          <w:rFonts w:eastAsia="Calibri" w:cs="Times New Roman"/>
          <w:color w:val="000000"/>
          <w:szCs w:val="28"/>
        </w:rPr>
        <w:lastRenderedPageBreak/>
        <w:t>работ для участия в различных конкурсах и мероприятиях. Защита проектных работ.</w:t>
      </w:r>
    </w:p>
    <w:p w14:paraId="49A5EC82" w14:textId="77777777" w:rsidR="004862D9" w:rsidRPr="004862D9" w:rsidRDefault="004862D9" w:rsidP="004862D9">
      <w:pPr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</w:p>
    <w:p w14:paraId="7D6F1FC0" w14:textId="77777777" w:rsidR="0041072C" w:rsidRPr="004862D9" w:rsidRDefault="004862D9" w:rsidP="004862D9">
      <w:pPr>
        <w:spacing w:line="276" w:lineRule="auto"/>
        <w:jc w:val="right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>Приложение 2</w:t>
      </w:r>
    </w:p>
    <w:p w14:paraId="2B21F180" w14:textId="77777777" w:rsidR="004862D9" w:rsidRPr="007C2D4A" w:rsidRDefault="004862D9" w:rsidP="004862D9">
      <w:pPr>
        <w:spacing w:line="276" w:lineRule="auto"/>
        <w:rPr>
          <w:b/>
          <w:color w:val="000000" w:themeColor="text1"/>
          <w:szCs w:val="28"/>
        </w:rPr>
      </w:pPr>
      <w:r w:rsidRPr="004862D9">
        <w:rPr>
          <w:b/>
          <w:color w:val="000000" w:themeColor="text1"/>
          <w:szCs w:val="28"/>
        </w:rPr>
        <w:t>Основной курс</w:t>
      </w:r>
      <w:r w:rsidRPr="007C2D4A">
        <w:rPr>
          <w:b/>
          <w:color w:val="000000" w:themeColor="text1"/>
          <w:szCs w:val="28"/>
        </w:rPr>
        <w:t>:</w:t>
      </w:r>
    </w:p>
    <w:p w14:paraId="503A92F1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>Тестирование</w:t>
      </w:r>
    </w:p>
    <w:p w14:paraId="7224006A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1 занятие. Знакомство с интерфейсом </w:t>
      </w:r>
    </w:p>
    <w:p w14:paraId="6A30CCAE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2 занятие. Знакомство с цветокоррекцией. </w:t>
      </w:r>
    </w:p>
    <w:p w14:paraId="6D2917E2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3 занятие. Знакомство с техникой ретуши </w:t>
      </w:r>
      <w:r w:rsidRPr="004862D9">
        <w:rPr>
          <w:color w:val="000000" w:themeColor="text1"/>
          <w:szCs w:val="28"/>
          <w:lang w:val="en-US"/>
        </w:rPr>
        <w:t>Dodge</w:t>
      </w:r>
      <w:r w:rsidRPr="004862D9">
        <w:rPr>
          <w:color w:val="000000" w:themeColor="text1"/>
          <w:szCs w:val="28"/>
        </w:rPr>
        <w:t xml:space="preserve"> </w:t>
      </w:r>
      <w:r w:rsidRPr="004862D9">
        <w:rPr>
          <w:color w:val="000000" w:themeColor="text1"/>
          <w:szCs w:val="28"/>
          <w:lang w:val="en-US"/>
        </w:rPr>
        <w:t>and</w:t>
      </w:r>
      <w:r w:rsidRPr="004862D9">
        <w:rPr>
          <w:color w:val="000000" w:themeColor="text1"/>
          <w:szCs w:val="28"/>
        </w:rPr>
        <w:t xml:space="preserve"> </w:t>
      </w:r>
      <w:r w:rsidRPr="004862D9">
        <w:rPr>
          <w:color w:val="000000" w:themeColor="text1"/>
          <w:szCs w:val="28"/>
          <w:lang w:val="en-US"/>
        </w:rPr>
        <w:t>burn</w:t>
      </w:r>
      <w:r w:rsidRPr="004862D9">
        <w:rPr>
          <w:color w:val="000000" w:themeColor="text1"/>
          <w:szCs w:val="28"/>
        </w:rPr>
        <w:t xml:space="preserve"> </w:t>
      </w:r>
    </w:p>
    <w:p w14:paraId="5C862FC9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  <w:r w:rsidRPr="004862D9">
        <w:rPr>
          <w:color w:val="000000" w:themeColor="text1"/>
          <w:szCs w:val="28"/>
        </w:rPr>
        <w:t xml:space="preserve">4 занятие. Создание коллажа </w:t>
      </w:r>
    </w:p>
    <w:p w14:paraId="22E4276F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</w:p>
    <w:p w14:paraId="25C99901" w14:textId="77777777" w:rsidR="0041072C" w:rsidRPr="004862D9" w:rsidRDefault="0041072C" w:rsidP="004862D9">
      <w:pPr>
        <w:spacing w:line="276" w:lineRule="auto"/>
        <w:rPr>
          <w:color w:val="000000" w:themeColor="text1"/>
          <w:szCs w:val="28"/>
        </w:rPr>
      </w:pPr>
    </w:p>
    <w:p w14:paraId="41FF805F" w14:textId="77777777" w:rsidR="0041072C" w:rsidRPr="004862D9" w:rsidRDefault="0041072C" w:rsidP="004862D9">
      <w:pPr>
        <w:spacing w:line="276" w:lineRule="auto"/>
        <w:jc w:val="center"/>
        <w:rPr>
          <w:b/>
          <w:color w:val="000000" w:themeColor="text1"/>
          <w:szCs w:val="28"/>
        </w:rPr>
      </w:pPr>
      <w:r w:rsidRPr="004862D9">
        <w:rPr>
          <w:b/>
          <w:color w:val="000000" w:themeColor="text1"/>
          <w:szCs w:val="28"/>
        </w:rPr>
        <w:t>Короткая ссылка</w:t>
      </w:r>
    </w:p>
    <w:p w14:paraId="01ECA185" w14:textId="77777777" w:rsidR="0041072C" w:rsidRPr="004862D9" w:rsidRDefault="007D56F4" w:rsidP="004862D9">
      <w:pPr>
        <w:spacing w:line="276" w:lineRule="auto"/>
        <w:jc w:val="center"/>
        <w:rPr>
          <w:color w:val="000000" w:themeColor="text1"/>
          <w:szCs w:val="28"/>
        </w:rPr>
      </w:pPr>
      <w:hyperlink r:id="rId8" w:history="1">
        <w:r w:rsidR="0041072C" w:rsidRPr="004862D9">
          <w:rPr>
            <w:rStyle w:val="a5"/>
            <w:szCs w:val="28"/>
            <w:lang w:val="en-US"/>
          </w:rPr>
          <w:t>https</w:t>
        </w:r>
        <w:r w:rsidR="0041072C" w:rsidRPr="004862D9">
          <w:rPr>
            <w:rStyle w:val="a5"/>
            <w:szCs w:val="28"/>
          </w:rPr>
          <w:t>://</w:t>
        </w:r>
        <w:r w:rsidR="0041072C" w:rsidRPr="004862D9">
          <w:rPr>
            <w:rStyle w:val="a5"/>
            <w:szCs w:val="28"/>
            <w:lang w:val="en-US"/>
          </w:rPr>
          <w:t>clck</w:t>
        </w:r>
        <w:r w:rsidR="0041072C" w:rsidRPr="004862D9">
          <w:rPr>
            <w:rStyle w:val="a5"/>
            <w:szCs w:val="28"/>
          </w:rPr>
          <w:t>.</w:t>
        </w:r>
        <w:r w:rsidR="0041072C" w:rsidRPr="004862D9">
          <w:rPr>
            <w:rStyle w:val="a5"/>
            <w:szCs w:val="28"/>
            <w:lang w:val="en-US"/>
          </w:rPr>
          <w:t>ru</w:t>
        </w:r>
        <w:r w:rsidR="0041072C" w:rsidRPr="004862D9">
          <w:rPr>
            <w:rStyle w:val="a5"/>
            <w:szCs w:val="28"/>
          </w:rPr>
          <w:t>/36</w:t>
        </w:r>
        <w:r w:rsidR="0041072C" w:rsidRPr="004862D9">
          <w:rPr>
            <w:rStyle w:val="a5"/>
            <w:szCs w:val="28"/>
            <w:lang w:val="en-US"/>
          </w:rPr>
          <w:t>aTkA</w:t>
        </w:r>
      </w:hyperlink>
    </w:p>
    <w:p w14:paraId="6DFD1918" w14:textId="77777777" w:rsidR="0041072C" w:rsidRPr="004862D9" w:rsidRDefault="0041072C" w:rsidP="004862D9">
      <w:pPr>
        <w:spacing w:line="276" w:lineRule="auto"/>
        <w:jc w:val="center"/>
        <w:rPr>
          <w:color w:val="000000" w:themeColor="text1"/>
          <w:szCs w:val="28"/>
        </w:rPr>
      </w:pPr>
    </w:p>
    <w:p w14:paraId="21B8AD40" w14:textId="77777777" w:rsidR="0041072C" w:rsidRPr="004862D9" w:rsidRDefault="0041072C" w:rsidP="004862D9">
      <w:pPr>
        <w:spacing w:line="276" w:lineRule="auto"/>
        <w:jc w:val="center"/>
        <w:rPr>
          <w:b/>
          <w:color w:val="000000" w:themeColor="text1"/>
          <w:szCs w:val="28"/>
          <w:lang w:val="en-US"/>
        </w:rPr>
      </w:pPr>
      <w:r w:rsidRPr="004862D9">
        <w:rPr>
          <w:b/>
          <w:color w:val="000000" w:themeColor="text1"/>
          <w:szCs w:val="28"/>
        </w:rPr>
        <w:t>QR-КОД</w:t>
      </w:r>
    </w:p>
    <w:p w14:paraId="44DB40A6" w14:textId="77777777" w:rsidR="0041072C" w:rsidRPr="004862D9" w:rsidRDefault="0041072C" w:rsidP="004862D9">
      <w:pPr>
        <w:spacing w:line="276" w:lineRule="auto"/>
        <w:jc w:val="center"/>
        <w:rPr>
          <w:color w:val="000000" w:themeColor="text1"/>
          <w:szCs w:val="28"/>
          <w:lang w:val="en-US"/>
        </w:rPr>
      </w:pPr>
      <w:r w:rsidRPr="004862D9">
        <w:rPr>
          <w:noProof/>
          <w:szCs w:val="28"/>
          <w:lang w:eastAsia="ru-RU"/>
        </w:rPr>
        <w:drawing>
          <wp:inline distT="0" distB="0" distL="0" distR="0" wp14:anchorId="37158216" wp14:editId="2BFC9C6D">
            <wp:extent cx="3228975" cy="317710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748" cy="318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72C" w:rsidRPr="0048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2B3"/>
    <w:multiLevelType w:val="hybridMultilevel"/>
    <w:tmpl w:val="C2502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614A"/>
    <w:multiLevelType w:val="hybridMultilevel"/>
    <w:tmpl w:val="295861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37E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2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0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0F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6B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0E03E6"/>
    <w:multiLevelType w:val="hybridMultilevel"/>
    <w:tmpl w:val="7F92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67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A3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A19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23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F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AE4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AB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C1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7DEB"/>
    <w:multiLevelType w:val="hybridMultilevel"/>
    <w:tmpl w:val="E0F485CA"/>
    <w:lvl w:ilvl="0" w:tplc="19B48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25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068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72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44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A7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F5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22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64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33A"/>
    <w:multiLevelType w:val="hybridMultilevel"/>
    <w:tmpl w:val="0882C2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06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AA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B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86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0F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EE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48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A9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57FCD"/>
    <w:multiLevelType w:val="hybridMultilevel"/>
    <w:tmpl w:val="5EC2A6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E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2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0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0F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6B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943FEB"/>
    <w:multiLevelType w:val="hybridMultilevel"/>
    <w:tmpl w:val="C4C2FB9C"/>
    <w:lvl w:ilvl="0" w:tplc="4DF2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E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2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0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0F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6B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7D71C6"/>
    <w:multiLevelType w:val="hybridMultilevel"/>
    <w:tmpl w:val="343AF190"/>
    <w:lvl w:ilvl="0" w:tplc="C8EA5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06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AA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B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86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0F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EE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48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A9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22C9"/>
    <w:multiLevelType w:val="hybridMultilevel"/>
    <w:tmpl w:val="719AB0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67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A3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A19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23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F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AE4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AB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C1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07BD"/>
    <w:multiLevelType w:val="hybridMultilevel"/>
    <w:tmpl w:val="27728EBE"/>
    <w:lvl w:ilvl="0" w:tplc="A9A23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67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A3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A19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23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F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AE4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AB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C1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90"/>
    <w:rsid w:val="0003148A"/>
    <w:rsid w:val="0041072C"/>
    <w:rsid w:val="004862D9"/>
    <w:rsid w:val="00531385"/>
    <w:rsid w:val="00542F90"/>
    <w:rsid w:val="007C10A4"/>
    <w:rsid w:val="007C2D4A"/>
    <w:rsid w:val="007D56F4"/>
    <w:rsid w:val="008D67CD"/>
    <w:rsid w:val="00D42144"/>
    <w:rsid w:val="00DC48C6"/>
    <w:rsid w:val="00EA1039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AA5D"/>
  <w15:chartTrackingRefBased/>
  <w15:docId w15:val="{FA7CDE5E-36FE-4A3A-A2AA-EE9C08E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48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0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aT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ZYMk5J24e8xvstCvjKSvCDx0qI8lp_I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Theadmin</dc:creator>
  <cp:keywords/>
  <dc:description/>
  <cp:lastModifiedBy>PC</cp:lastModifiedBy>
  <cp:revision>9</cp:revision>
  <dcterms:created xsi:type="dcterms:W3CDTF">2023-11-12T20:14:00Z</dcterms:created>
  <dcterms:modified xsi:type="dcterms:W3CDTF">2024-05-27T20:21:00Z</dcterms:modified>
</cp:coreProperties>
</file>